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125A" w14:textId="77777777" w:rsidR="00631169" w:rsidRPr="00631169" w:rsidRDefault="00631169" w:rsidP="000330F8">
      <w:pPr>
        <w:spacing w:after="160"/>
        <w:jc w:val="center"/>
        <w:rPr>
          <w:b w:val="0"/>
          <w:bCs/>
        </w:rPr>
      </w:pPr>
    </w:p>
    <w:p w14:paraId="4AC2E76D" w14:textId="77777777" w:rsidR="00631169" w:rsidRPr="00631169" w:rsidRDefault="00631169" w:rsidP="000F34F0">
      <w:pPr>
        <w:pStyle w:val="Subtitle"/>
        <w:ind w:firstLine="426"/>
        <w:jc w:val="center"/>
        <w:rPr>
          <w:rFonts w:ascii="Times New Roman" w:hAnsi="Times New Roman" w:cs="Times New Roman"/>
        </w:rPr>
      </w:pPr>
      <w:r w:rsidRPr="00631169">
        <w:rPr>
          <w:rFonts w:ascii="Times New Roman" w:hAnsi="Times New Roman" w:cs="Times New Roman"/>
        </w:rPr>
        <w:t>TECHNINĖ SPECIFIKACIJA</w:t>
      </w:r>
    </w:p>
    <w:p w14:paraId="3FCBABFC" w14:textId="77777777" w:rsidR="00123C13" w:rsidRPr="000F34F0" w:rsidRDefault="00123C13" w:rsidP="00631169">
      <w:pPr>
        <w:tabs>
          <w:tab w:val="left" w:pos="1276"/>
        </w:tabs>
        <w:jc w:val="both"/>
        <w:rPr>
          <w:b w:val="0"/>
          <w:szCs w:val="24"/>
        </w:rPr>
      </w:pPr>
    </w:p>
    <w:p w14:paraId="40D0116E" w14:textId="35211301" w:rsidR="000F443F" w:rsidRPr="00BE1EF2" w:rsidRDefault="00123C13" w:rsidP="00951AE9">
      <w:pPr>
        <w:pStyle w:val="ListParagraph"/>
        <w:widowControl/>
        <w:numPr>
          <w:ilvl w:val="1"/>
          <w:numId w:val="1"/>
        </w:numPr>
        <w:tabs>
          <w:tab w:val="left" w:pos="1276"/>
          <w:tab w:val="left" w:pos="1701"/>
        </w:tabs>
        <w:spacing w:after="0" w:line="240" w:lineRule="auto"/>
        <w:ind w:left="284" w:firstLine="283"/>
        <w:contextualSpacing/>
        <w:jc w:val="center"/>
        <w:rPr>
          <w:rFonts w:ascii="Times New Roman" w:eastAsia="Times New Roman" w:hAnsi="Times New Roman" w:cs="Times New Roman"/>
          <w:b/>
          <w:sz w:val="24"/>
          <w:szCs w:val="24"/>
        </w:rPr>
      </w:pPr>
      <w:r w:rsidRPr="00BE1EF2">
        <w:rPr>
          <w:rFonts w:ascii="Times New Roman" w:hAnsi="Times New Roman" w:cs="Times New Roman"/>
          <w:b/>
          <w:bCs/>
          <w:smallCaps/>
          <w:spacing w:val="5"/>
          <w:sz w:val="24"/>
          <w:szCs w:val="24"/>
        </w:rPr>
        <w:t>PIRKIMO OBJEKTAS</w:t>
      </w:r>
    </w:p>
    <w:p w14:paraId="7EC05F9D" w14:textId="77777777" w:rsidR="000F443F" w:rsidRPr="00BE1EF2" w:rsidRDefault="000F443F" w:rsidP="00951AE9">
      <w:pPr>
        <w:pStyle w:val="ListParagraph"/>
        <w:widowControl/>
        <w:tabs>
          <w:tab w:val="left" w:pos="1276"/>
          <w:tab w:val="left" w:pos="1701"/>
        </w:tabs>
        <w:spacing w:after="0" w:line="240" w:lineRule="auto"/>
        <w:ind w:left="567"/>
        <w:contextualSpacing/>
        <w:jc w:val="both"/>
        <w:rPr>
          <w:rFonts w:ascii="Times New Roman" w:eastAsia="DengXian" w:hAnsi="Times New Roman" w:cs="Times New Roman"/>
          <w:bCs/>
          <w:smallCaps/>
          <w:spacing w:val="5"/>
          <w:sz w:val="24"/>
          <w:szCs w:val="24"/>
        </w:rPr>
      </w:pPr>
    </w:p>
    <w:p w14:paraId="515C2FD0" w14:textId="33739FCF" w:rsidR="00123C13" w:rsidRPr="00BE1EF2" w:rsidRDefault="00123C13" w:rsidP="00B90625">
      <w:pPr>
        <w:pStyle w:val="ListParagraph"/>
        <w:widowControl/>
        <w:tabs>
          <w:tab w:val="left" w:pos="993"/>
          <w:tab w:val="left" w:pos="1701"/>
        </w:tabs>
        <w:spacing w:after="0" w:line="240" w:lineRule="auto"/>
        <w:ind w:left="0" w:right="-567" w:firstLine="567"/>
        <w:contextualSpacing/>
        <w:jc w:val="both"/>
        <w:rPr>
          <w:rFonts w:ascii="Times New Roman" w:hAnsi="Times New Roman" w:cs="Times New Roman"/>
          <w:b/>
          <w:sz w:val="24"/>
          <w:szCs w:val="24"/>
        </w:rPr>
      </w:pPr>
      <w:r w:rsidRPr="00BE1EF2">
        <w:rPr>
          <w:rFonts w:ascii="Times New Roman" w:eastAsia="Times New Roman" w:hAnsi="Times New Roman" w:cs="Times New Roman"/>
          <w:sz w:val="24"/>
          <w:szCs w:val="24"/>
        </w:rPr>
        <w:t>Perkamos Perkančiosios organizacijos darbuotojų kelionių organizavimo</w:t>
      </w:r>
      <w:r w:rsidR="00210110" w:rsidRPr="00BE1EF2">
        <w:rPr>
          <w:rFonts w:ascii="Times New Roman" w:eastAsia="Times New Roman" w:hAnsi="Times New Roman" w:cs="Times New Roman"/>
          <w:sz w:val="24"/>
          <w:szCs w:val="24"/>
          <w:lang w:val="lt-LT"/>
        </w:rPr>
        <w:t xml:space="preserve"> </w:t>
      </w:r>
      <w:r w:rsidRPr="00BE1EF2">
        <w:rPr>
          <w:rFonts w:ascii="Times New Roman" w:hAnsi="Times New Roman" w:cs="Times New Roman"/>
          <w:sz w:val="24"/>
          <w:szCs w:val="24"/>
        </w:rPr>
        <w:t>paslaugos</w:t>
      </w:r>
      <w:r w:rsidR="00210110" w:rsidRPr="00BE1EF2">
        <w:rPr>
          <w:rFonts w:ascii="Times New Roman" w:hAnsi="Times New Roman" w:cs="Times New Roman"/>
          <w:sz w:val="24"/>
          <w:szCs w:val="24"/>
          <w:lang w:val="lt-LT"/>
        </w:rPr>
        <w:t xml:space="preserve"> (toliau – Paslaugos)</w:t>
      </w:r>
      <w:r w:rsidRPr="00BE1EF2">
        <w:rPr>
          <w:rFonts w:ascii="Times New Roman" w:hAnsi="Times New Roman" w:cs="Times New Roman"/>
          <w:sz w:val="24"/>
          <w:szCs w:val="24"/>
        </w:rPr>
        <w:t xml:space="preserve">, kurias sudaro: </w:t>
      </w:r>
    </w:p>
    <w:p w14:paraId="137D3EBF" w14:textId="5EA1E8EC" w:rsidR="00123C13" w:rsidRPr="00BE1EF2" w:rsidRDefault="00B8263A" w:rsidP="00B90625">
      <w:pPr>
        <w:pStyle w:val="ListParagraph"/>
        <w:numPr>
          <w:ilvl w:val="1"/>
          <w:numId w:val="7"/>
        </w:numPr>
        <w:tabs>
          <w:tab w:val="left" w:pos="851"/>
          <w:tab w:val="left" w:pos="993"/>
          <w:tab w:val="left" w:pos="1134"/>
        </w:tabs>
        <w:spacing w:after="0" w:line="240" w:lineRule="auto"/>
        <w:ind w:left="0" w:right="-567" w:firstLine="567"/>
        <w:contextualSpacing/>
        <w:jc w:val="both"/>
        <w:rPr>
          <w:rFonts w:ascii="Times New Roman" w:eastAsia="DengXian" w:hAnsi="Times New Roman" w:cs="Times New Roman"/>
          <w:sz w:val="24"/>
          <w:szCs w:val="24"/>
        </w:rPr>
      </w:pPr>
      <w:r w:rsidRPr="00BE1EF2">
        <w:rPr>
          <w:rFonts w:ascii="Times New Roman" w:hAnsi="Times New Roman" w:cs="Times New Roman"/>
          <w:sz w:val="24"/>
          <w:szCs w:val="24"/>
          <w:lang w:val="lt-LT"/>
        </w:rPr>
        <w:t>k</w:t>
      </w:r>
      <w:r w:rsidR="00123C13" w:rsidRPr="00BE1EF2">
        <w:rPr>
          <w:rFonts w:ascii="Times New Roman" w:hAnsi="Times New Roman" w:cs="Times New Roman"/>
          <w:sz w:val="24"/>
          <w:szCs w:val="24"/>
          <w:lang w:val="lt-LT"/>
        </w:rPr>
        <w:t xml:space="preserve">elionės oro transportu </w:t>
      </w:r>
      <w:r w:rsidR="00027241" w:rsidRPr="00BE1EF2">
        <w:rPr>
          <w:rFonts w:ascii="Times New Roman" w:hAnsi="Times New Roman" w:cs="Times New Roman"/>
          <w:sz w:val="24"/>
          <w:szCs w:val="24"/>
          <w:lang w:val="lt-LT"/>
        </w:rPr>
        <w:t xml:space="preserve">(lėktuvo bilieto parinkimo, rezervavimo ir pardavimo) </w:t>
      </w:r>
      <w:r w:rsidR="00123C13" w:rsidRPr="00BE1EF2">
        <w:rPr>
          <w:rFonts w:ascii="Times New Roman" w:hAnsi="Times New Roman" w:cs="Times New Roman"/>
          <w:sz w:val="24"/>
          <w:szCs w:val="24"/>
          <w:lang w:val="lt-LT"/>
        </w:rPr>
        <w:t>organizavimo paslaugos</w:t>
      </w:r>
      <w:r w:rsidRPr="00BE1EF2">
        <w:rPr>
          <w:rFonts w:ascii="Times New Roman" w:hAnsi="Times New Roman" w:cs="Times New Roman"/>
          <w:sz w:val="24"/>
          <w:szCs w:val="24"/>
          <w:lang w:val="lt-LT"/>
        </w:rPr>
        <w:t>;</w:t>
      </w:r>
    </w:p>
    <w:p w14:paraId="34A91500" w14:textId="79610CA4" w:rsidR="008C5D33" w:rsidRPr="00BE1EF2" w:rsidRDefault="00123C13" w:rsidP="00B90625">
      <w:pPr>
        <w:pStyle w:val="ListParagraph"/>
        <w:numPr>
          <w:ilvl w:val="1"/>
          <w:numId w:val="7"/>
        </w:numPr>
        <w:tabs>
          <w:tab w:val="left" w:pos="851"/>
          <w:tab w:val="left" w:pos="993"/>
          <w:tab w:val="left" w:pos="1134"/>
          <w:tab w:val="left" w:pos="1701"/>
        </w:tabs>
        <w:spacing w:after="0" w:line="240" w:lineRule="auto"/>
        <w:ind w:left="0" w:right="-567" w:firstLine="567"/>
        <w:contextualSpacing/>
        <w:jc w:val="both"/>
        <w:rPr>
          <w:rFonts w:ascii="Times New Roman" w:hAnsi="Times New Roman" w:cs="Times New Roman"/>
          <w:sz w:val="24"/>
          <w:szCs w:val="24"/>
        </w:rPr>
      </w:pPr>
      <w:r w:rsidRPr="00BE1EF2" w:rsidDel="00F32F06">
        <w:rPr>
          <w:rFonts w:ascii="Times New Roman" w:hAnsi="Times New Roman" w:cs="Times New Roman"/>
          <w:sz w:val="24"/>
          <w:szCs w:val="24"/>
          <w:lang w:val="lt-LT"/>
        </w:rPr>
        <w:t>viešbuči</w:t>
      </w:r>
      <w:r w:rsidR="00027241" w:rsidRPr="00BE1EF2" w:rsidDel="00F32F06">
        <w:rPr>
          <w:rFonts w:ascii="Times New Roman" w:hAnsi="Times New Roman" w:cs="Times New Roman"/>
          <w:sz w:val="24"/>
          <w:szCs w:val="24"/>
          <w:lang w:val="lt-LT"/>
        </w:rPr>
        <w:t>ų</w:t>
      </w:r>
      <w:r w:rsidRPr="00BE1EF2" w:rsidDel="00F32F06">
        <w:rPr>
          <w:rFonts w:ascii="Times New Roman" w:hAnsi="Times New Roman" w:cs="Times New Roman"/>
          <w:sz w:val="24"/>
          <w:szCs w:val="24"/>
          <w:lang w:val="lt-LT"/>
        </w:rPr>
        <w:t xml:space="preserve"> </w:t>
      </w:r>
      <w:r w:rsidR="00BC486A" w:rsidRPr="00BE1EF2">
        <w:rPr>
          <w:rFonts w:ascii="Times New Roman" w:hAnsi="Times New Roman" w:cs="Times New Roman"/>
          <w:sz w:val="24"/>
          <w:szCs w:val="24"/>
          <w:lang w:val="lt-LT"/>
        </w:rPr>
        <w:t xml:space="preserve">parinkimo, </w:t>
      </w:r>
      <w:r w:rsidRPr="00BE1EF2" w:rsidDel="00F32F06">
        <w:rPr>
          <w:rFonts w:ascii="Times New Roman" w:hAnsi="Times New Roman" w:cs="Times New Roman"/>
          <w:sz w:val="24"/>
          <w:szCs w:val="24"/>
          <w:lang w:val="lt-LT"/>
        </w:rPr>
        <w:t>rezervavimo ir apgyvendinimo j</w:t>
      </w:r>
      <w:r w:rsidR="00027241" w:rsidRPr="00BE1EF2" w:rsidDel="00F32F06">
        <w:rPr>
          <w:rFonts w:ascii="Times New Roman" w:hAnsi="Times New Roman" w:cs="Times New Roman"/>
          <w:sz w:val="24"/>
          <w:szCs w:val="24"/>
          <w:lang w:val="lt-LT"/>
        </w:rPr>
        <w:t>uose</w:t>
      </w:r>
      <w:r w:rsidRPr="00BE1EF2" w:rsidDel="00F32F06">
        <w:rPr>
          <w:rFonts w:ascii="Times New Roman" w:hAnsi="Times New Roman" w:cs="Times New Roman"/>
          <w:sz w:val="24"/>
          <w:szCs w:val="24"/>
          <w:lang w:val="lt-LT"/>
        </w:rPr>
        <w:t xml:space="preserve"> organizavimo paslaug</w:t>
      </w:r>
      <w:r w:rsidR="009447F8" w:rsidRPr="00BE1EF2">
        <w:rPr>
          <w:rFonts w:ascii="Times New Roman" w:hAnsi="Times New Roman" w:cs="Times New Roman"/>
          <w:sz w:val="24"/>
          <w:szCs w:val="24"/>
          <w:lang w:val="lt-LT"/>
        </w:rPr>
        <w:t>o</w:t>
      </w:r>
      <w:r w:rsidRPr="00BE1EF2" w:rsidDel="00F32F06">
        <w:rPr>
          <w:rFonts w:ascii="Times New Roman" w:hAnsi="Times New Roman" w:cs="Times New Roman"/>
          <w:sz w:val="24"/>
          <w:szCs w:val="24"/>
          <w:lang w:val="lt-LT"/>
        </w:rPr>
        <w:t>s (Lietuvoje ir užsienyje);</w:t>
      </w:r>
    </w:p>
    <w:p w14:paraId="74A365E9" w14:textId="60C4857C" w:rsidR="00374C6A" w:rsidRPr="00BE1EF2" w:rsidRDefault="00374C6A" w:rsidP="00B90625">
      <w:pPr>
        <w:pStyle w:val="ListParagraph"/>
        <w:numPr>
          <w:ilvl w:val="1"/>
          <w:numId w:val="7"/>
        </w:numPr>
        <w:tabs>
          <w:tab w:val="left" w:pos="851"/>
          <w:tab w:val="left" w:pos="993"/>
          <w:tab w:val="left" w:pos="1134"/>
          <w:tab w:val="left" w:pos="1701"/>
        </w:tabs>
        <w:spacing w:after="0"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rPr>
        <w:t>kelionės sausumos (autobusais, traukiniais) ir, esant poreikiui, vandens transportu organizavimo (bilietų parinkimo, rezervavimo ir pardavimo) paslaugos (Lietuvoje ir užsienyje)</w:t>
      </w:r>
      <w:r w:rsidRPr="00BE1EF2">
        <w:rPr>
          <w:rFonts w:ascii="Times New Roman" w:hAnsi="Times New Roman" w:cs="Times New Roman"/>
          <w:sz w:val="24"/>
          <w:szCs w:val="24"/>
          <w:lang w:val="lt-LT"/>
        </w:rPr>
        <w:t>;</w:t>
      </w:r>
    </w:p>
    <w:p w14:paraId="16B0E0C1" w14:textId="5BD8D3AF" w:rsidR="00123C13" w:rsidRPr="00BE1EF2" w:rsidRDefault="00123C13"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eastAsia="DengXian" w:hAnsi="Times New Roman" w:cs="Times New Roman"/>
          <w:sz w:val="24"/>
          <w:szCs w:val="24"/>
          <w:lang w:val="lt-LT"/>
        </w:rPr>
        <w:t>kelionės draudimo organizavimo paslaugos (</w:t>
      </w:r>
      <w:r w:rsidRPr="00BE1EF2">
        <w:rPr>
          <w:rFonts w:ascii="Times New Roman" w:hAnsi="Times New Roman" w:cs="Times New Roman"/>
          <w:sz w:val="24"/>
          <w:szCs w:val="24"/>
          <w:lang w:val="lt-LT"/>
        </w:rPr>
        <w:t xml:space="preserve">nuo </w:t>
      </w:r>
      <w:r w:rsidRPr="00BE1EF2">
        <w:rPr>
          <w:rFonts w:ascii="Times New Roman" w:hAnsi="Times New Roman" w:cs="Times New Roman"/>
          <w:sz w:val="24"/>
          <w:szCs w:val="24"/>
        </w:rPr>
        <w:t>nelaimingų atsitikimų, medicininių išlaidų, bagažo vėlavimo</w:t>
      </w:r>
      <w:r w:rsidRPr="00BE1EF2">
        <w:rPr>
          <w:rFonts w:ascii="Times New Roman" w:hAnsi="Times New Roman" w:cs="Times New Roman"/>
          <w:sz w:val="24"/>
          <w:szCs w:val="24"/>
          <w:lang w:val="lt-LT"/>
        </w:rPr>
        <w:t>, sugadinimo</w:t>
      </w:r>
      <w:r w:rsidRPr="00BE1EF2">
        <w:rPr>
          <w:rFonts w:ascii="Times New Roman" w:hAnsi="Times New Roman" w:cs="Times New Roman"/>
          <w:sz w:val="24"/>
          <w:szCs w:val="24"/>
        </w:rPr>
        <w:t xml:space="preserve"> arba praradimo, neįvykusios kelionės, kelionės jungties praradimo</w:t>
      </w:r>
      <w:r w:rsidRPr="00BE1EF2">
        <w:rPr>
          <w:rFonts w:ascii="Times New Roman" w:hAnsi="Times New Roman" w:cs="Times New Roman"/>
          <w:sz w:val="24"/>
          <w:szCs w:val="24"/>
          <w:lang w:val="lt-LT"/>
        </w:rPr>
        <w:t>, kelionės dokumentų praradimo</w:t>
      </w:r>
      <w:r w:rsidRPr="00BE1EF2">
        <w:rPr>
          <w:rFonts w:ascii="Times New Roman" w:hAnsi="Times New Roman" w:cs="Times New Roman"/>
          <w:sz w:val="24"/>
          <w:szCs w:val="24"/>
        </w:rPr>
        <w:t>)</w:t>
      </w:r>
      <w:r w:rsidRPr="00BE1EF2">
        <w:rPr>
          <w:rFonts w:ascii="Times New Roman" w:hAnsi="Times New Roman" w:cs="Times New Roman"/>
          <w:sz w:val="24"/>
          <w:szCs w:val="24"/>
          <w:lang w:val="lt-LT"/>
        </w:rPr>
        <w:t>;</w:t>
      </w:r>
    </w:p>
    <w:p w14:paraId="73F7003D" w14:textId="6E41C5E1" w:rsidR="00123C13" w:rsidRPr="00BE1EF2" w:rsidRDefault="00123C13"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rPr>
        <w:t>vizų</w:t>
      </w:r>
      <w:r w:rsidRPr="00BE1EF2">
        <w:rPr>
          <w:rFonts w:ascii="Times New Roman" w:hAnsi="Times New Roman" w:cs="Times New Roman"/>
          <w:sz w:val="24"/>
          <w:szCs w:val="24"/>
          <w:lang w:val="lt-LT"/>
        </w:rPr>
        <w:t xml:space="preserve"> ir</w:t>
      </w:r>
      <w:r w:rsidRPr="00BE1EF2">
        <w:rPr>
          <w:rFonts w:ascii="Times New Roman" w:hAnsi="Times New Roman" w:cs="Times New Roman"/>
          <w:sz w:val="24"/>
          <w:szCs w:val="24"/>
        </w:rPr>
        <w:t xml:space="preserve"> kitų kelionei būtinų dokumentų įforminimo, išdavimo ir pristatymo paslaugos</w:t>
      </w:r>
      <w:r w:rsidRPr="00BE1EF2">
        <w:rPr>
          <w:rFonts w:ascii="Times New Roman" w:hAnsi="Times New Roman" w:cs="Times New Roman"/>
          <w:sz w:val="24"/>
          <w:szCs w:val="24"/>
          <w:lang w:val="lt-LT"/>
        </w:rPr>
        <w:t>;</w:t>
      </w:r>
    </w:p>
    <w:p w14:paraId="3F2A7A46" w14:textId="589F8329" w:rsidR="00123C13" w:rsidRPr="00BE1EF2" w:rsidRDefault="00E33A52"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kitos kelionių</w:t>
      </w:r>
      <w:r w:rsidRPr="00BE1EF2">
        <w:rPr>
          <w:rFonts w:ascii="Times New Roman" w:hAnsi="Times New Roman" w:cs="Times New Roman"/>
          <w:sz w:val="24"/>
          <w:szCs w:val="24"/>
          <w:lang w:val="en-US"/>
        </w:rPr>
        <w:t xml:space="preserve"> </w:t>
      </w:r>
      <w:r w:rsidRPr="00BE1EF2">
        <w:rPr>
          <w:rFonts w:ascii="Times New Roman" w:hAnsi="Times New Roman" w:cs="Times New Roman"/>
          <w:sz w:val="24"/>
          <w:szCs w:val="24"/>
          <w:lang w:val="lt-LT"/>
        </w:rPr>
        <w:t>organizavimo paslaugos (</w:t>
      </w:r>
      <w:r w:rsidR="00123C13" w:rsidRPr="00BE1EF2">
        <w:rPr>
          <w:rFonts w:ascii="Times New Roman" w:hAnsi="Times New Roman" w:cs="Times New Roman"/>
          <w:sz w:val="24"/>
          <w:szCs w:val="24"/>
        </w:rPr>
        <w:t>konsultavimo kelionių klausimais, pagalbos kelionės metu suteikimo, tarpininkavimo tarp keleivio ir galutinio paslaugų teikėjo, užtikrinant apgyvendinimą ir pagalbą atsisakymo vežti ir skrydžių atšaukimo ar atidėjimo atvejais, kitos susijusios paslaugos, kurių sutarties sudarymo moment</w:t>
      </w:r>
      <w:r w:rsidR="00620E67">
        <w:rPr>
          <w:rFonts w:ascii="Times New Roman" w:hAnsi="Times New Roman" w:cs="Times New Roman"/>
          <w:sz w:val="24"/>
          <w:szCs w:val="24"/>
          <w:lang w:val="lt-LT"/>
        </w:rPr>
        <w:t>u</w:t>
      </w:r>
      <w:r w:rsidR="00123C13" w:rsidRPr="00BE1EF2">
        <w:rPr>
          <w:rFonts w:ascii="Times New Roman" w:hAnsi="Times New Roman" w:cs="Times New Roman"/>
          <w:sz w:val="24"/>
          <w:szCs w:val="24"/>
        </w:rPr>
        <w:t xml:space="preserve"> neįmanoma numatyti</w:t>
      </w:r>
      <w:r w:rsidRPr="00BE1EF2">
        <w:rPr>
          <w:rFonts w:ascii="Times New Roman" w:hAnsi="Times New Roman" w:cs="Times New Roman"/>
          <w:sz w:val="24"/>
          <w:szCs w:val="24"/>
          <w:lang w:val="lt-LT"/>
        </w:rPr>
        <w:t>)</w:t>
      </w:r>
      <w:r w:rsidR="00123C13" w:rsidRPr="00BE1EF2">
        <w:rPr>
          <w:rFonts w:ascii="Times New Roman" w:hAnsi="Times New Roman" w:cs="Times New Roman"/>
          <w:sz w:val="24"/>
          <w:szCs w:val="24"/>
        </w:rPr>
        <w:t>.</w:t>
      </w:r>
    </w:p>
    <w:p w14:paraId="58ED44A2" w14:textId="52BC11B0" w:rsidR="00230180" w:rsidRPr="00BE1EF2" w:rsidRDefault="00BC48FF" w:rsidP="00230180">
      <w:pPr>
        <w:pStyle w:val="ListParagraph"/>
        <w:numPr>
          <w:ilvl w:val="1"/>
          <w:numId w:val="22"/>
        </w:numPr>
        <w:tabs>
          <w:tab w:val="left" w:pos="851"/>
          <w:tab w:val="left" w:pos="993"/>
          <w:tab w:val="left" w:pos="1134"/>
          <w:tab w:val="left" w:pos="1276"/>
          <w:tab w:val="left" w:pos="1701"/>
        </w:tabs>
        <w:spacing w:after="0" w:line="240" w:lineRule="auto"/>
        <w:ind w:left="0" w:right="-567" w:firstLine="567"/>
        <w:contextualSpacing/>
        <w:jc w:val="both"/>
        <w:rPr>
          <w:rFonts w:ascii="Times New Roman" w:hAnsi="Times New Roman" w:cs="Times New Roman"/>
          <w:b/>
          <w:bCs/>
          <w:sz w:val="24"/>
          <w:szCs w:val="24"/>
        </w:rPr>
      </w:pPr>
      <w:r w:rsidRPr="00BE1EF2">
        <w:rPr>
          <w:rFonts w:ascii="Times New Roman" w:hAnsi="Times New Roman" w:cs="Times New Roman"/>
          <w:sz w:val="24"/>
          <w:szCs w:val="24"/>
          <w:lang w:val="lt-LT"/>
        </w:rPr>
        <w:t xml:space="preserve">Perkamoms </w:t>
      </w:r>
      <w:r w:rsidR="00691D5F" w:rsidRPr="00BE1EF2">
        <w:rPr>
          <w:rFonts w:ascii="Times New Roman" w:hAnsi="Times New Roman" w:cs="Times New Roman"/>
          <w:sz w:val="24"/>
          <w:szCs w:val="24"/>
          <w:lang w:val="lt-LT"/>
        </w:rPr>
        <w:t xml:space="preserve">kelionių organizavimo </w:t>
      </w:r>
      <w:r w:rsidRPr="00BE1EF2">
        <w:rPr>
          <w:rFonts w:ascii="Times New Roman" w:hAnsi="Times New Roman" w:cs="Times New Roman"/>
          <w:sz w:val="24"/>
          <w:szCs w:val="24"/>
          <w:lang w:val="lt-LT"/>
        </w:rPr>
        <w:t xml:space="preserve">paslaugoms teikėjas </w:t>
      </w:r>
      <w:r w:rsidR="00230180" w:rsidRPr="00BE1EF2">
        <w:rPr>
          <w:rFonts w:ascii="Times New Roman" w:hAnsi="Times New Roman" w:cs="Times New Roman"/>
          <w:sz w:val="24"/>
          <w:szCs w:val="24"/>
          <w:lang w:val="lt-LT"/>
        </w:rPr>
        <w:t xml:space="preserve">naudoja mažiau ar visai nenaudoja pavojingųjų cheminių medžiagų, neteršiama aplinka ir nekeliamas pavojus sveikatai (pavyzdžiui, teikėjas turi mažinti popieriaus sunaudojimą, atsisakyti nebūtino dokumentų kopijavimo ir spausdinimo, dokumentus (pvz. užsakymus, rezervacijas, bilietus, faktines išlaidas įrodančius dokumentus ir pan.)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7BC18990" w14:textId="547725FA" w:rsidR="00123C13" w:rsidRPr="00BE1EF2" w:rsidRDefault="00123C13" w:rsidP="00230180">
      <w:pPr>
        <w:pStyle w:val="ListParagraph"/>
        <w:tabs>
          <w:tab w:val="left" w:pos="851"/>
          <w:tab w:val="left" w:pos="993"/>
          <w:tab w:val="left" w:pos="1134"/>
          <w:tab w:val="left" w:pos="1701"/>
        </w:tabs>
        <w:spacing w:after="0" w:line="240" w:lineRule="auto"/>
        <w:ind w:left="851" w:right="-567"/>
        <w:contextualSpacing/>
        <w:jc w:val="both"/>
        <w:rPr>
          <w:rFonts w:ascii="Times New Roman" w:eastAsia="DengXian" w:hAnsi="Times New Roman" w:cs="Times New Roman"/>
          <w:sz w:val="24"/>
          <w:szCs w:val="24"/>
        </w:rPr>
      </w:pPr>
    </w:p>
    <w:p w14:paraId="79F8CA7F" w14:textId="017CE483" w:rsidR="00123C13" w:rsidRPr="00BE1EF2" w:rsidRDefault="00123C13" w:rsidP="00B90625">
      <w:pPr>
        <w:pStyle w:val="ListParagraph"/>
        <w:tabs>
          <w:tab w:val="left" w:pos="851"/>
          <w:tab w:val="left" w:pos="1276"/>
          <w:tab w:val="left" w:pos="1701"/>
        </w:tabs>
        <w:spacing w:after="0" w:line="240" w:lineRule="auto"/>
        <w:ind w:left="284" w:right="-567"/>
        <w:contextualSpacing/>
        <w:jc w:val="center"/>
        <w:rPr>
          <w:rFonts w:ascii="Times New Roman" w:eastAsia="DengXian" w:hAnsi="Times New Roman" w:cs="Times New Roman"/>
          <w:sz w:val="24"/>
          <w:szCs w:val="24"/>
          <w:lang w:val="lt-LT"/>
        </w:rPr>
      </w:pPr>
      <w:r w:rsidRPr="00BE1EF2">
        <w:rPr>
          <w:rFonts w:ascii="Times New Roman" w:eastAsia="DengXian" w:hAnsi="Times New Roman" w:cs="Times New Roman"/>
          <w:b/>
          <w:sz w:val="24"/>
          <w:szCs w:val="24"/>
          <w:lang w:val="lt-LT"/>
        </w:rPr>
        <w:t xml:space="preserve">2. PIRKIMO OBJEKTO APIMTYS IR </w:t>
      </w:r>
      <w:r w:rsidR="00551918" w:rsidRPr="00BE1EF2">
        <w:rPr>
          <w:rFonts w:ascii="Times New Roman" w:eastAsia="DengXian" w:hAnsi="Times New Roman" w:cs="Times New Roman"/>
          <w:b/>
          <w:sz w:val="24"/>
          <w:szCs w:val="24"/>
          <w:lang w:val="lt-LT"/>
        </w:rPr>
        <w:t xml:space="preserve">SUTARTIES </w:t>
      </w:r>
      <w:r w:rsidRPr="00BE1EF2">
        <w:rPr>
          <w:rFonts w:ascii="Times New Roman" w:eastAsia="DengXian" w:hAnsi="Times New Roman" w:cs="Times New Roman"/>
          <w:b/>
          <w:sz w:val="24"/>
          <w:szCs w:val="24"/>
          <w:lang w:val="lt-LT"/>
        </w:rPr>
        <w:t>TERMINA</w:t>
      </w:r>
      <w:r w:rsidR="00551918" w:rsidRPr="00BE1EF2">
        <w:rPr>
          <w:rFonts w:ascii="Times New Roman" w:eastAsia="DengXian" w:hAnsi="Times New Roman" w:cs="Times New Roman"/>
          <w:b/>
          <w:sz w:val="24"/>
          <w:szCs w:val="24"/>
          <w:lang w:val="lt-LT"/>
        </w:rPr>
        <w:t>S</w:t>
      </w:r>
    </w:p>
    <w:p w14:paraId="622FACF0" w14:textId="77777777" w:rsidR="00123C13" w:rsidRPr="00BE1EF2" w:rsidRDefault="00123C13" w:rsidP="00B90625">
      <w:pPr>
        <w:tabs>
          <w:tab w:val="left" w:pos="851"/>
          <w:tab w:val="left" w:pos="1276"/>
          <w:tab w:val="left" w:pos="1701"/>
        </w:tabs>
        <w:ind w:right="-567"/>
        <w:contextualSpacing/>
        <w:jc w:val="both"/>
        <w:rPr>
          <w:szCs w:val="24"/>
        </w:rPr>
      </w:pPr>
    </w:p>
    <w:p w14:paraId="45C9DE4D" w14:textId="719C07D4" w:rsidR="00123C13" w:rsidRPr="00BE1EF2" w:rsidRDefault="00123C13" w:rsidP="00B90625">
      <w:pPr>
        <w:pStyle w:val="ListParagraph"/>
        <w:widowControl/>
        <w:numPr>
          <w:ilvl w:val="1"/>
          <w:numId w:val="9"/>
        </w:numPr>
        <w:tabs>
          <w:tab w:val="left" w:pos="993"/>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Paslaugų teikimo terminas – </w:t>
      </w:r>
      <w:bookmarkStart w:id="0" w:name="_Hlk8802199"/>
      <w:r w:rsidR="009D6231">
        <w:rPr>
          <w:rFonts w:ascii="Times New Roman" w:eastAsia="DengXian" w:hAnsi="Times New Roman" w:cs="Times New Roman"/>
          <w:sz w:val="24"/>
          <w:szCs w:val="24"/>
          <w:lang w:val="lt-LT"/>
        </w:rPr>
        <w:t>36</w:t>
      </w:r>
      <w:r w:rsidRPr="00BE1EF2">
        <w:rPr>
          <w:rFonts w:ascii="Times New Roman" w:eastAsia="DengXian" w:hAnsi="Times New Roman" w:cs="Times New Roman"/>
          <w:sz w:val="24"/>
          <w:szCs w:val="24"/>
          <w:lang w:val="lt-LT"/>
        </w:rPr>
        <w:t xml:space="preserve"> (</w:t>
      </w:r>
      <w:r w:rsidR="009D6231">
        <w:rPr>
          <w:rFonts w:ascii="Times New Roman" w:eastAsia="DengXian" w:hAnsi="Times New Roman" w:cs="Times New Roman"/>
          <w:sz w:val="24"/>
          <w:szCs w:val="24"/>
          <w:lang w:val="lt-LT"/>
        </w:rPr>
        <w:t>trisdešimt šeši</w:t>
      </w:r>
      <w:r w:rsidRPr="00BE1EF2">
        <w:rPr>
          <w:rFonts w:ascii="Times New Roman" w:eastAsia="DengXian" w:hAnsi="Times New Roman" w:cs="Times New Roman"/>
          <w:sz w:val="24"/>
          <w:szCs w:val="24"/>
          <w:lang w:val="lt-LT"/>
        </w:rPr>
        <w:t>) mėnesi</w:t>
      </w:r>
      <w:r w:rsidR="009D6231">
        <w:rPr>
          <w:rFonts w:ascii="Times New Roman" w:eastAsia="DengXian" w:hAnsi="Times New Roman" w:cs="Times New Roman"/>
          <w:sz w:val="24"/>
          <w:szCs w:val="24"/>
          <w:lang w:val="lt-LT"/>
        </w:rPr>
        <w:t>ai.</w:t>
      </w:r>
      <w:r w:rsidRPr="00BE1EF2">
        <w:rPr>
          <w:rFonts w:ascii="Times New Roman" w:eastAsia="DengXian" w:hAnsi="Times New Roman" w:cs="Times New Roman"/>
          <w:sz w:val="24"/>
          <w:szCs w:val="24"/>
          <w:lang w:val="lt-LT"/>
        </w:rPr>
        <w:t xml:space="preserve"> </w:t>
      </w:r>
      <w:bookmarkEnd w:id="0"/>
    </w:p>
    <w:p w14:paraId="19C5BC41" w14:textId="0FFF7EEE" w:rsidR="00027241" w:rsidRPr="00BE1EF2" w:rsidRDefault="00027241" w:rsidP="00B90625">
      <w:pPr>
        <w:pStyle w:val="ListParagraph"/>
        <w:widowControl/>
        <w:numPr>
          <w:ilvl w:val="1"/>
          <w:numId w:val="9"/>
        </w:numPr>
        <w:tabs>
          <w:tab w:val="left" w:pos="993"/>
          <w:tab w:val="left" w:pos="1701"/>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Preliminariai per 1 (vienerius) metus numatoma įsigyti apie 300 (tris šimtus) kelionių.</w:t>
      </w:r>
      <w:r w:rsidR="00551918" w:rsidRPr="00BE1EF2">
        <w:rPr>
          <w:rFonts w:ascii="Times New Roman" w:eastAsia="DengXian" w:hAnsi="Times New Roman" w:cs="Times New Roman"/>
          <w:sz w:val="24"/>
          <w:szCs w:val="24"/>
          <w:lang w:val="lt-LT"/>
        </w:rPr>
        <w:t xml:space="preserve"> </w:t>
      </w:r>
      <w:r w:rsidR="003C695C" w:rsidRPr="00BE1EF2">
        <w:rPr>
          <w:rFonts w:ascii="Times New Roman" w:eastAsia="DengXian" w:hAnsi="Times New Roman" w:cs="Times New Roman"/>
          <w:sz w:val="24"/>
          <w:szCs w:val="24"/>
          <w:lang w:val="lt-LT"/>
        </w:rPr>
        <w:t xml:space="preserve">Pagrindinės </w:t>
      </w:r>
      <w:r w:rsidR="00551918" w:rsidRPr="00BE1EF2">
        <w:rPr>
          <w:rFonts w:ascii="Times New Roman" w:eastAsia="DengXian" w:hAnsi="Times New Roman" w:cs="Times New Roman"/>
          <w:sz w:val="24"/>
          <w:szCs w:val="24"/>
          <w:lang w:val="lt-LT"/>
        </w:rPr>
        <w:t>Perkančiosios organizacijos kelionių kryptys nurodyt</w:t>
      </w:r>
      <w:r w:rsidR="00A94AA9" w:rsidRPr="00BE1EF2">
        <w:rPr>
          <w:rFonts w:ascii="Times New Roman" w:eastAsia="DengXian" w:hAnsi="Times New Roman" w:cs="Times New Roman"/>
          <w:sz w:val="24"/>
          <w:szCs w:val="24"/>
          <w:lang w:val="lt-LT"/>
        </w:rPr>
        <w:t>os</w:t>
      </w:r>
      <w:r w:rsidR="00551918" w:rsidRPr="00BE1EF2">
        <w:rPr>
          <w:rFonts w:ascii="Times New Roman" w:eastAsia="DengXian" w:hAnsi="Times New Roman" w:cs="Times New Roman"/>
          <w:sz w:val="24"/>
          <w:szCs w:val="24"/>
          <w:lang w:val="lt-LT"/>
        </w:rPr>
        <w:t xml:space="preserve"> </w:t>
      </w:r>
      <w:r w:rsidR="0065634B" w:rsidRPr="00BE1EF2">
        <w:rPr>
          <w:rFonts w:ascii="Times New Roman" w:eastAsia="DengXian" w:hAnsi="Times New Roman" w:cs="Times New Roman"/>
          <w:sz w:val="24"/>
          <w:szCs w:val="24"/>
          <w:lang w:val="lt-LT"/>
        </w:rPr>
        <w:t>T</w:t>
      </w:r>
      <w:r w:rsidR="00851682" w:rsidRPr="00BE1EF2">
        <w:rPr>
          <w:rFonts w:ascii="Times New Roman" w:eastAsia="DengXian" w:hAnsi="Times New Roman" w:cs="Times New Roman"/>
          <w:sz w:val="24"/>
          <w:szCs w:val="24"/>
          <w:lang w:val="lt-LT"/>
        </w:rPr>
        <w:t>echninės specifikacijos 5</w:t>
      </w:r>
      <w:r w:rsidR="00551918" w:rsidRPr="00BE1EF2">
        <w:rPr>
          <w:rFonts w:ascii="Times New Roman" w:eastAsia="DengXian" w:hAnsi="Times New Roman" w:cs="Times New Roman"/>
          <w:sz w:val="24"/>
          <w:szCs w:val="24"/>
          <w:lang w:val="lt-LT"/>
        </w:rPr>
        <w:t xml:space="preserve"> </w:t>
      </w:r>
      <w:r w:rsidR="00012B28">
        <w:rPr>
          <w:rFonts w:ascii="Times New Roman" w:eastAsia="DengXian" w:hAnsi="Times New Roman" w:cs="Times New Roman"/>
          <w:sz w:val="24"/>
          <w:szCs w:val="24"/>
          <w:lang w:val="lt-LT"/>
        </w:rPr>
        <w:t>skyriuje.</w:t>
      </w:r>
    </w:p>
    <w:p w14:paraId="5BA1938A" w14:textId="506A15A7" w:rsidR="00123C13" w:rsidRPr="00BE1EF2" w:rsidRDefault="00123C13" w:rsidP="00B90625">
      <w:pPr>
        <w:pStyle w:val="ListParagraph"/>
        <w:widowControl/>
        <w:numPr>
          <w:ilvl w:val="1"/>
          <w:numId w:val="9"/>
        </w:numPr>
        <w:tabs>
          <w:tab w:val="left" w:pos="993"/>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Paslaugos bus užsakomos </w:t>
      </w:r>
      <w:r w:rsidRPr="00BE1EF2">
        <w:rPr>
          <w:rFonts w:ascii="Times New Roman" w:eastAsia="Times New Roman" w:hAnsi="Times New Roman" w:cs="Times New Roman"/>
          <w:sz w:val="24"/>
          <w:szCs w:val="24"/>
          <w:lang w:val="lt-LT"/>
        </w:rPr>
        <w:t xml:space="preserve">ir perkamos </w:t>
      </w:r>
      <w:r w:rsidRPr="00BE1EF2">
        <w:rPr>
          <w:rFonts w:ascii="Times New Roman" w:eastAsia="Times New Roman" w:hAnsi="Times New Roman" w:cs="Times New Roman"/>
          <w:sz w:val="24"/>
          <w:szCs w:val="24"/>
        </w:rPr>
        <w:t>pagal poreikį.</w:t>
      </w:r>
      <w:r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 xml:space="preserve">Detalią informaciją apie norimas įsigyti Paslaugas Perkančioji organizacija pateiks kiekvienu konkrečiu atveju. </w:t>
      </w:r>
    </w:p>
    <w:p w14:paraId="73AB1ACF" w14:textId="68707A49" w:rsidR="00123C13" w:rsidRPr="00BE1EF2" w:rsidRDefault="00123C13" w:rsidP="00B90625">
      <w:pPr>
        <w:pStyle w:val="ListParagraph"/>
        <w:widowControl/>
        <w:tabs>
          <w:tab w:val="left" w:pos="1276"/>
          <w:tab w:val="left" w:pos="1701"/>
        </w:tabs>
        <w:spacing w:after="0" w:line="240" w:lineRule="auto"/>
        <w:ind w:left="360" w:right="-567"/>
        <w:contextualSpacing/>
        <w:jc w:val="both"/>
        <w:rPr>
          <w:rFonts w:ascii="Times New Roman" w:eastAsia="DengXian" w:hAnsi="Times New Roman" w:cs="Times New Roman"/>
          <w:sz w:val="24"/>
          <w:szCs w:val="24"/>
        </w:rPr>
      </w:pPr>
    </w:p>
    <w:p w14:paraId="3E103D1A" w14:textId="118FB073" w:rsidR="00123C13" w:rsidRPr="00BE1EF2" w:rsidRDefault="007A7E4D" w:rsidP="00B90625">
      <w:pPr>
        <w:pStyle w:val="ListParagraph"/>
        <w:widowControl/>
        <w:numPr>
          <w:ilvl w:val="0"/>
          <w:numId w:val="9"/>
        </w:numPr>
        <w:tabs>
          <w:tab w:val="left" w:pos="1276"/>
          <w:tab w:val="left" w:pos="1701"/>
        </w:tabs>
        <w:spacing w:after="0" w:line="240" w:lineRule="auto"/>
        <w:ind w:right="-567"/>
        <w:contextualSpacing/>
        <w:jc w:val="center"/>
        <w:rPr>
          <w:rFonts w:ascii="Times New Roman" w:eastAsia="DengXian" w:hAnsi="Times New Roman" w:cs="Times New Roman"/>
          <w:b/>
          <w:sz w:val="24"/>
          <w:szCs w:val="24"/>
          <w:lang w:val="lt-LT"/>
        </w:rPr>
      </w:pPr>
      <w:r w:rsidRPr="00BE1EF2">
        <w:rPr>
          <w:rFonts w:ascii="Times New Roman" w:eastAsia="DengXian" w:hAnsi="Times New Roman" w:cs="Times New Roman"/>
          <w:b/>
          <w:sz w:val="24"/>
          <w:szCs w:val="24"/>
          <w:lang w:val="lt-LT"/>
        </w:rPr>
        <w:t>PERKAMŲ PASLAUGŲ POBŪDIS SUTARTIES VYKDYMO METU</w:t>
      </w:r>
    </w:p>
    <w:p w14:paraId="0C7B7E60" w14:textId="7998CEB2" w:rsidR="000D4BD1" w:rsidRPr="00BE1EF2" w:rsidRDefault="000D4BD1" w:rsidP="00B90625">
      <w:pPr>
        <w:tabs>
          <w:tab w:val="left" w:pos="1276"/>
          <w:tab w:val="left" w:pos="1701"/>
        </w:tabs>
        <w:ind w:right="-567"/>
        <w:contextualSpacing/>
        <w:jc w:val="center"/>
        <w:rPr>
          <w:rFonts w:eastAsia="Calibri"/>
          <w:b w:val="0"/>
          <w:szCs w:val="24"/>
          <w:lang w:eastAsia="zh-CN"/>
        </w:rPr>
      </w:pPr>
    </w:p>
    <w:p w14:paraId="4A8BF992" w14:textId="7D002906" w:rsidR="00BC6073" w:rsidRPr="00BE1EF2" w:rsidRDefault="000F443F" w:rsidP="00B90625">
      <w:pPr>
        <w:pStyle w:val="ListParagraph"/>
        <w:numPr>
          <w:ilvl w:val="1"/>
          <w:numId w:val="9"/>
        </w:numPr>
        <w:tabs>
          <w:tab w:val="left" w:pos="993"/>
          <w:tab w:val="left" w:pos="1701"/>
        </w:tabs>
        <w:spacing w:line="240" w:lineRule="auto"/>
        <w:ind w:left="0" w:right="-567" w:firstLine="567"/>
        <w:contextualSpacing/>
        <w:rPr>
          <w:rFonts w:ascii="Times New Roman" w:hAnsi="Times New Roman" w:cs="Times New Roman"/>
          <w:b/>
          <w:sz w:val="24"/>
          <w:szCs w:val="24"/>
        </w:rPr>
      </w:pPr>
      <w:r w:rsidRPr="00BE1EF2">
        <w:rPr>
          <w:rFonts w:ascii="Times New Roman" w:hAnsi="Times New Roman" w:cs="Times New Roman"/>
          <w:b/>
          <w:sz w:val="24"/>
          <w:szCs w:val="24"/>
        </w:rPr>
        <w:t>Kelionių oro transportu organizavim</w:t>
      </w:r>
      <w:r w:rsidR="00CD6A9F" w:rsidRPr="00BE1EF2">
        <w:rPr>
          <w:rFonts w:ascii="Times New Roman" w:eastAsia="DengXian" w:hAnsi="Times New Roman" w:cs="Times New Roman"/>
          <w:b/>
          <w:sz w:val="24"/>
          <w:szCs w:val="24"/>
        </w:rPr>
        <w:t>o</w:t>
      </w:r>
      <w:r w:rsidR="00CD6A9F" w:rsidRPr="00BE1EF2">
        <w:rPr>
          <w:rFonts w:ascii="Times New Roman" w:eastAsia="DengXian" w:hAnsi="Times New Roman" w:cs="Times New Roman"/>
          <w:b/>
          <w:sz w:val="24"/>
          <w:szCs w:val="24"/>
          <w:lang w:val="lt-LT"/>
        </w:rPr>
        <w:t xml:space="preserve"> paslaugos</w:t>
      </w:r>
      <w:r w:rsidR="00AA51F3">
        <w:rPr>
          <w:rFonts w:ascii="Times New Roman" w:eastAsia="DengXian" w:hAnsi="Times New Roman" w:cs="Times New Roman"/>
          <w:b/>
          <w:sz w:val="24"/>
          <w:szCs w:val="24"/>
          <w:lang w:val="lt-LT"/>
        </w:rPr>
        <w:t>:</w:t>
      </w:r>
    </w:p>
    <w:p w14:paraId="16D54968" w14:textId="6487FCB6" w:rsidR="00D135A0" w:rsidRPr="00BE1EF2" w:rsidRDefault="00460CB6" w:rsidP="00B90625">
      <w:pPr>
        <w:pStyle w:val="ListParagraph"/>
        <w:numPr>
          <w:ilvl w:val="2"/>
          <w:numId w:val="9"/>
        </w:numPr>
        <w:tabs>
          <w:tab w:val="left" w:pos="1276"/>
          <w:tab w:val="left" w:pos="1418"/>
        </w:tabs>
        <w:spacing w:after="0" w:line="240" w:lineRule="auto"/>
        <w:ind w:left="0" w:right="-567" w:firstLine="556"/>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896480" w:rsidRPr="00BE1EF2">
        <w:rPr>
          <w:rFonts w:ascii="Times New Roman" w:hAnsi="Times New Roman" w:cs="Times New Roman"/>
          <w:sz w:val="24"/>
          <w:szCs w:val="24"/>
          <w:lang w:val="lt-LT"/>
        </w:rPr>
        <w:t>eikdamas kelionių oro transportu organizavimo paslaugas</w:t>
      </w:r>
      <w:r w:rsidR="00B54E9A" w:rsidRPr="00BE1EF2">
        <w:rPr>
          <w:rFonts w:ascii="Times New Roman" w:hAnsi="Times New Roman" w:cs="Times New Roman"/>
          <w:sz w:val="24"/>
          <w:szCs w:val="24"/>
          <w:lang w:val="lt-LT"/>
        </w:rPr>
        <w:t xml:space="preserve"> sutarties vykdymo metu</w:t>
      </w:r>
      <w:r w:rsidR="00896480" w:rsidRPr="00BE1EF2">
        <w:rPr>
          <w:rFonts w:ascii="Times New Roman" w:hAnsi="Times New Roman" w:cs="Times New Roman"/>
          <w:sz w:val="24"/>
          <w:szCs w:val="24"/>
          <w:lang w:val="lt-LT"/>
        </w:rPr>
        <w:t>, Paslaugų teikėjas privalo:</w:t>
      </w:r>
    </w:p>
    <w:p w14:paraId="67BD4677" w14:textId="3BDCCAB1" w:rsidR="009400F1" w:rsidRPr="00BE1EF2" w:rsidRDefault="009400F1" w:rsidP="00B90625">
      <w:pPr>
        <w:pStyle w:val="Heading3"/>
        <w:numPr>
          <w:ilvl w:val="3"/>
          <w:numId w:val="9"/>
        </w:numPr>
        <w:tabs>
          <w:tab w:val="left" w:pos="709"/>
          <w:tab w:val="left" w:pos="993"/>
          <w:tab w:val="left" w:pos="1276"/>
          <w:tab w:val="left" w:pos="1418"/>
          <w:tab w:val="left" w:pos="1701"/>
        </w:tabs>
        <w:ind w:left="284" w:right="-567" w:firstLine="425"/>
        <w:jc w:val="both"/>
        <w:rPr>
          <w:rFonts w:ascii="Times New Roman" w:hAnsi="Times New Roman" w:cs="Times New Roman"/>
          <w:b w:val="0"/>
          <w:color w:val="auto"/>
          <w:lang w:val="zh-CN"/>
        </w:rPr>
      </w:pPr>
      <w:r w:rsidRPr="00BE1EF2">
        <w:rPr>
          <w:rFonts w:ascii="Times New Roman" w:eastAsia="Times New Roman" w:hAnsi="Times New Roman" w:cs="Times New Roman"/>
          <w:b w:val="0"/>
          <w:color w:val="auto"/>
          <w:lang w:eastAsia="zh-CN"/>
        </w:rPr>
        <w:lastRenderedPageBreak/>
        <w:t>kelionę organizuoti taip, kad keleivis kaip galima greičiau ir patogiau pasiektų galutinį kelionės miestą, parinkti trumpiausius, patogiausius ir ekonomiškiausius kelionių maršrutus</w:t>
      </w:r>
      <w:r w:rsidR="00460CB6" w:rsidRPr="00BE1EF2">
        <w:rPr>
          <w:rFonts w:ascii="Times New Roman" w:hAnsi="Times New Roman" w:cs="Times New Roman"/>
          <w:lang w:eastAsia="zh-CN"/>
        </w:rPr>
        <w:t xml:space="preserve"> </w:t>
      </w:r>
      <w:r w:rsidR="00460CB6" w:rsidRPr="00BE1EF2">
        <w:rPr>
          <w:rFonts w:ascii="Times New Roman" w:eastAsia="Times New Roman" w:hAnsi="Times New Roman" w:cs="Times New Roman"/>
          <w:b w:val="0"/>
          <w:color w:val="auto"/>
          <w:lang w:eastAsia="zh-CN"/>
        </w:rPr>
        <w:t>mažiausiomis tuo metu Lietuvos rinkoje esančiomis kainomis</w:t>
      </w:r>
      <w:r w:rsidRPr="00BE1EF2">
        <w:rPr>
          <w:rFonts w:ascii="Times New Roman" w:eastAsia="Times New Roman" w:hAnsi="Times New Roman" w:cs="Times New Roman"/>
          <w:b w:val="0"/>
          <w:color w:val="auto"/>
          <w:lang w:eastAsia="zh-CN"/>
        </w:rPr>
        <w:t xml:space="preserve">. </w:t>
      </w:r>
      <w:r w:rsidRPr="00BE1EF2">
        <w:rPr>
          <w:rFonts w:ascii="Times New Roman" w:eastAsia="Times New Roman" w:hAnsi="Times New Roman" w:cs="Times New Roman"/>
          <w:b w:val="0"/>
          <w:color w:val="auto"/>
        </w:rPr>
        <w:t xml:space="preserve">Esant poreikiui, </w:t>
      </w:r>
      <w:r w:rsidR="00BB3C02" w:rsidRPr="00BE1EF2">
        <w:rPr>
          <w:rFonts w:ascii="Times New Roman" w:eastAsia="Times New Roman" w:hAnsi="Times New Roman" w:cs="Times New Roman"/>
          <w:b w:val="0"/>
          <w:color w:val="auto"/>
        </w:rPr>
        <w:t xml:space="preserve">kelionę </w:t>
      </w:r>
      <w:r w:rsidRPr="00BE1EF2">
        <w:rPr>
          <w:rFonts w:ascii="Times New Roman" w:eastAsia="Times New Roman" w:hAnsi="Times New Roman" w:cs="Times New Roman"/>
          <w:b w:val="0"/>
          <w:color w:val="auto"/>
        </w:rPr>
        <w:t>organizuoti derinant kelias transporto rūšis, be papildomo mokesčio už suderinimą;</w:t>
      </w:r>
    </w:p>
    <w:p w14:paraId="73F5B4FA" w14:textId="16C68087" w:rsidR="009400F1" w:rsidRPr="00BE1EF2" w:rsidRDefault="009400F1" w:rsidP="00B90625">
      <w:pPr>
        <w:pStyle w:val="Heading3"/>
        <w:numPr>
          <w:ilvl w:val="3"/>
          <w:numId w:val="9"/>
        </w:numPr>
        <w:tabs>
          <w:tab w:val="left" w:pos="709"/>
          <w:tab w:val="left" w:pos="993"/>
          <w:tab w:val="left" w:pos="1276"/>
          <w:tab w:val="left" w:pos="1701"/>
        </w:tabs>
        <w:ind w:left="284" w:right="-567" w:firstLine="425"/>
        <w:jc w:val="both"/>
        <w:rPr>
          <w:rFonts w:ascii="Times New Roman" w:eastAsia="Times New Roman" w:hAnsi="Times New Roman" w:cs="Times New Roman"/>
          <w:b w:val="0"/>
          <w:color w:val="auto"/>
          <w:lang w:eastAsia="zh-CN"/>
        </w:rPr>
      </w:pPr>
      <w:r w:rsidRPr="00BE1EF2">
        <w:rPr>
          <w:rFonts w:ascii="Times New Roman" w:eastAsia="Times New Roman" w:hAnsi="Times New Roman" w:cs="Times New Roman"/>
          <w:b w:val="0"/>
          <w:color w:val="auto"/>
          <w:lang w:eastAsia="zh-CN"/>
        </w:rPr>
        <w:t>lėktuvo bilietus siūlyti ekonomine klase (išskyrus tuos atvejus, kai ekonominės klasės bilietų nėra ar skrydis verslo klase yra pigesnis, ir Paslaugų teikėjas pateikia Perkančiajai organizacijai tai įrodančius dokumentus);</w:t>
      </w:r>
    </w:p>
    <w:p w14:paraId="383D0288" w14:textId="6E49B528" w:rsidR="009400F1" w:rsidRPr="00BE1EF2" w:rsidRDefault="00012B28" w:rsidP="00B90625">
      <w:pPr>
        <w:pStyle w:val="Heading3"/>
        <w:numPr>
          <w:ilvl w:val="3"/>
          <w:numId w:val="9"/>
        </w:numPr>
        <w:tabs>
          <w:tab w:val="left" w:pos="709"/>
          <w:tab w:val="left" w:pos="993"/>
          <w:tab w:val="left" w:pos="1276"/>
          <w:tab w:val="left" w:pos="1701"/>
        </w:tabs>
        <w:ind w:left="284" w:right="-567" w:firstLine="425"/>
        <w:jc w:val="both"/>
        <w:rPr>
          <w:rFonts w:ascii="Times New Roman" w:hAnsi="Times New Roman" w:cs="Times New Roman"/>
          <w:b w:val="0"/>
          <w:color w:val="auto"/>
        </w:rPr>
      </w:pPr>
      <w:r>
        <w:rPr>
          <w:rFonts w:ascii="Times New Roman" w:eastAsia="Times New Roman" w:hAnsi="Times New Roman" w:cs="Times New Roman"/>
          <w:b w:val="0"/>
          <w:color w:val="auto"/>
        </w:rPr>
        <w:t>prioritetu</w:t>
      </w:r>
      <w:r w:rsidR="009400F1" w:rsidRPr="00BE1EF2">
        <w:rPr>
          <w:rFonts w:ascii="Times New Roman" w:eastAsia="Times New Roman" w:hAnsi="Times New Roman" w:cs="Times New Roman"/>
          <w:b w:val="0"/>
          <w:color w:val="auto"/>
        </w:rPr>
        <w:t xml:space="preserve"> turi siūlyti tiesioginius skrydžius. Jeigu tiesioginių skrydžių nėra arba kai netiesioginių skrydžių pageidauja Perkančioji organizacija arba esant objektyvioms, nuo Paslaugų teikėjo nepriklausančioms aplinkybėms, Paslaugų teikėjas turi siūlyti skrydžius su persėdimais, tačiau tokiais atvejais persėdimų turi būti kuo mažiau. </w:t>
      </w:r>
      <w:r w:rsidR="0076171D" w:rsidRPr="00BE1EF2">
        <w:rPr>
          <w:rFonts w:ascii="Times New Roman" w:eastAsia="Times New Roman" w:hAnsi="Times New Roman" w:cs="Times New Roman"/>
          <w:b w:val="0"/>
          <w:color w:val="auto"/>
        </w:rPr>
        <w:t xml:space="preserve">Jei yra </w:t>
      </w:r>
      <w:r w:rsidR="00BC48FF" w:rsidRPr="00BE1EF2">
        <w:rPr>
          <w:rFonts w:ascii="Times New Roman" w:eastAsia="Times New Roman" w:hAnsi="Times New Roman" w:cs="Times New Roman"/>
          <w:b w:val="0"/>
          <w:color w:val="auto"/>
        </w:rPr>
        <w:t>galimybė rinktis</w:t>
      </w:r>
      <w:r w:rsidR="0076171D" w:rsidRPr="00BE1EF2">
        <w:rPr>
          <w:rFonts w:ascii="Times New Roman" w:eastAsia="Times New Roman" w:hAnsi="Times New Roman" w:cs="Times New Roman"/>
          <w:b w:val="0"/>
          <w:color w:val="auto"/>
        </w:rPr>
        <w:t xml:space="preserve">, siūlomi </w:t>
      </w:r>
      <w:r w:rsidR="00954472">
        <w:rPr>
          <w:rFonts w:ascii="Times New Roman" w:eastAsia="Times New Roman" w:hAnsi="Times New Roman" w:cs="Times New Roman"/>
          <w:b w:val="0"/>
          <w:color w:val="auto"/>
        </w:rPr>
        <w:t>p</w:t>
      </w:r>
      <w:r w:rsidR="009400F1" w:rsidRPr="00BE1EF2">
        <w:rPr>
          <w:rFonts w:ascii="Times New Roman" w:eastAsia="Times New Roman" w:hAnsi="Times New Roman" w:cs="Times New Roman"/>
          <w:b w:val="0"/>
          <w:color w:val="auto"/>
        </w:rPr>
        <w:t xml:space="preserve">ersėdimo miestai turi būti tik tų šalių oro uostuose, per kuriuos Lietuvos Respublikos piliečiams keliaujant tranzitu viza yra nereikalinga, pirmenybė teikiama tarpiniams oro uostams, esantiems Europos Sąjungos šalių miestuose. </w:t>
      </w:r>
      <w:r w:rsidR="00FC48F8" w:rsidRPr="00BE1EF2">
        <w:rPr>
          <w:rFonts w:ascii="Times New Roman" w:eastAsia="Times New Roman" w:hAnsi="Times New Roman" w:cs="Times New Roman"/>
          <w:b w:val="0"/>
          <w:color w:val="auto"/>
        </w:rPr>
        <w:t>Skrydžiams</w:t>
      </w:r>
      <w:r w:rsidR="00F11DFA" w:rsidRPr="00BE1EF2">
        <w:rPr>
          <w:rFonts w:ascii="Times New Roman" w:eastAsia="Times New Roman" w:hAnsi="Times New Roman" w:cs="Times New Roman"/>
          <w:b w:val="0"/>
          <w:color w:val="auto"/>
        </w:rPr>
        <w:t xml:space="preserve"> ES teritorijoje, </w:t>
      </w:r>
      <w:r w:rsidR="009400F1" w:rsidRPr="00BE1EF2">
        <w:rPr>
          <w:rFonts w:ascii="Times New Roman" w:eastAsia="Times New Roman" w:hAnsi="Times New Roman" w:cs="Times New Roman"/>
          <w:b w:val="0"/>
          <w:color w:val="auto"/>
        </w:rPr>
        <w:t>Paslaugų teikėjas turi siūlyti tokius lėktuvo bilietus, kad laukimas persėdimo oro uostuose nebūtų trumpesnis nei 45 min. ir ilgesnis nei 5 (penkios) val.</w:t>
      </w:r>
      <w:r w:rsidR="00B11EE5" w:rsidRPr="00BE1EF2">
        <w:rPr>
          <w:rFonts w:ascii="Times New Roman" w:eastAsia="Times New Roman" w:hAnsi="Times New Roman" w:cs="Times New Roman"/>
          <w:b w:val="0"/>
          <w:color w:val="auto"/>
        </w:rPr>
        <w:t xml:space="preserve">, nebent Perkančioji organizacija </w:t>
      </w:r>
      <w:r w:rsidR="00616C8E" w:rsidRPr="00BE1EF2">
        <w:rPr>
          <w:rFonts w:ascii="Times New Roman" w:eastAsia="Times New Roman" w:hAnsi="Times New Roman" w:cs="Times New Roman"/>
          <w:b w:val="0"/>
          <w:color w:val="auto"/>
        </w:rPr>
        <w:t xml:space="preserve">pageidautų kitaip. </w:t>
      </w:r>
      <w:r w:rsidR="00E73960" w:rsidRPr="00BE1EF2">
        <w:rPr>
          <w:rFonts w:ascii="Times New Roman" w:eastAsia="Times New Roman" w:hAnsi="Times New Roman" w:cs="Times New Roman"/>
          <w:b w:val="0"/>
          <w:color w:val="auto"/>
        </w:rPr>
        <w:t>Skrydžiams iš ES į trečiąsias šalis bei transatlantiniams skrydžiams paslaugų teikėjas turi siūlyti lėktuvo bilietus su tokia persėdimo oro uostuose laukimo trukme, kuri užtikrina kuo mažesnę riziką dėl vėlavimų, atsižvelgiant į oro uostų ir oro linijų nustatytus reikalavimus bei tvarkaraščius</w:t>
      </w:r>
      <w:r w:rsidR="00581854" w:rsidRPr="00BE1EF2">
        <w:rPr>
          <w:rFonts w:ascii="Times New Roman" w:eastAsia="Times New Roman" w:hAnsi="Times New Roman" w:cs="Times New Roman"/>
          <w:b w:val="0"/>
          <w:color w:val="auto"/>
        </w:rPr>
        <w:t>;</w:t>
      </w:r>
    </w:p>
    <w:p w14:paraId="12854381" w14:textId="5F70ADE9" w:rsidR="009400F1" w:rsidRPr="00BE1EF2" w:rsidRDefault="009400F1" w:rsidP="00B90625">
      <w:pPr>
        <w:pStyle w:val="Heading3"/>
        <w:numPr>
          <w:ilvl w:val="3"/>
          <w:numId w:val="9"/>
        </w:numPr>
        <w:tabs>
          <w:tab w:val="left" w:pos="993"/>
          <w:tab w:val="left" w:pos="1276"/>
          <w:tab w:val="left" w:pos="1418"/>
          <w:tab w:val="left" w:pos="1701"/>
        </w:tabs>
        <w:ind w:left="284" w:right="-567" w:firstLine="425"/>
        <w:jc w:val="both"/>
        <w:rPr>
          <w:rFonts w:ascii="Times New Roman" w:hAnsi="Times New Roman" w:cs="Times New Roman"/>
          <w:b w:val="0"/>
          <w:color w:val="auto"/>
        </w:rPr>
      </w:pPr>
      <w:r w:rsidRPr="00BE1EF2">
        <w:rPr>
          <w:rFonts w:ascii="Times New Roman" w:eastAsia="Times New Roman" w:hAnsi="Times New Roman" w:cs="Times New Roman"/>
          <w:b w:val="0"/>
          <w:color w:val="auto"/>
        </w:rPr>
        <w:t>siūlyti ištisinius lėktuvo bilietus kelionei pirmyn ir atgal. Atskiri bilietai (vienas bilietas pirmyn, kitas - atgal), bilietai atskiroms atkarpoms (iki persėdimo miesto ir iš persėdimo miesto) neturi būti siūlomi, išskyrus tuos atvejus, kai Perkančioji organizacija pageidauja kitaip</w:t>
      </w:r>
      <w:r w:rsidR="002A52DE" w:rsidRPr="00BE1EF2">
        <w:rPr>
          <w:rFonts w:ascii="Times New Roman" w:eastAsia="Times New Roman" w:hAnsi="Times New Roman" w:cs="Times New Roman"/>
          <w:b w:val="0"/>
          <w:color w:val="auto"/>
        </w:rPr>
        <w:t xml:space="preserve"> </w:t>
      </w:r>
      <w:r w:rsidR="00E612CE" w:rsidRPr="00BE1EF2">
        <w:rPr>
          <w:rFonts w:ascii="Times New Roman" w:eastAsia="Times New Roman" w:hAnsi="Times New Roman" w:cs="Times New Roman"/>
          <w:b w:val="0"/>
          <w:color w:val="auto"/>
        </w:rPr>
        <w:t xml:space="preserve">dėl objektyvių </w:t>
      </w:r>
      <w:r w:rsidR="006F33AE" w:rsidRPr="00BE1EF2">
        <w:rPr>
          <w:rFonts w:ascii="Times New Roman" w:eastAsia="Times New Roman" w:hAnsi="Times New Roman" w:cs="Times New Roman"/>
          <w:b w:val="0"/>
          <w:color w:val="auto"/>
        </w:rPr>
        <w:t>aplinkybių</w:t>
      </w:r>
      <w:r w:rsidRPr="00BE1EF2">
        <w:rPr>
          <w:rFonts w:ascii="Times New Roman" w:eastAsia="Times New Roman" w:hAnsi="Times New Roman" w:cs="Times New Roman"/>
          <w:b w:val="0"/>
          <w:color w:val="auto"/>
        </w:rPr>
        <w:t>.</w:t>
      </w:r>
      <w:r w:rsidRPr="00BE1EF2">
        <w:rPr>
          <w:rFonts w:ascii="Times New Roman" w:hAnsi="Times New Roman" w:cs="Times New Roman"/>
          <w:b w:val="0"/>
          <w:color w:val="auto"/>
        </w:rPr>
        <w:t xml:space="preserve"> Kiekvieno lėktuvo bilieto kain</w:t>
      </w:r>
      <w:r w:rsidR="00012B28">
        <w:rPr>
          <w:rFonts w:ascii="Times New Roman" w:hAnsi="Times New Roman" w:cs="Times New Roman"/>
          <w:b w:val="0"/>
          <w:color w:val="auto"/>
        </w:rPr>
        <w:t>ą</w:t>
      </w:r>
      <w:r w:rsidRPr="00BE1EF2">
        <w:rPr>
          <w:rFonts w:ascii="Times New Roman" w:hAnsi="Times New Roman" w:cs="Times New Roman"/>
          <w:b w:val="0"/>
          <w:color w:val="auto"/>
        </w:rPr>
        <w:t xml:space="preserve"> </w:t>
      </w:r>
      <w:r w:rsidR="00012B28">
        <w:rPr>
          <w:rFonts w:ascii="Times New Roman" w:hAnsi="Times New Roman" w:cs="Times New Roman"/>
          <w:b w:val="0"/>
          <w:color w:val="auto"/>
        </w:rPr>
        <w:t>sudaro kelionės kaina</w:t>
      </w:r>
      <w:r w:rsidRPr="00BE1EF2">
        <w:rPr>
          <w:rFonts w:ascii="Times New Roman" w:hAnsi="Times New Roman" w:cs="Times New Roman"/>
          <w:b w:val="0"/>
          <w:color w:val="auto"/>
        </w:rPr>
        <w:t xml:space="preserve"> į priekį ir atgal, ir skirta tik Lietuvos rinkai</w:t>
      </w:r>
      <w:r w:rsidR="00DA714A" w:rsidRPr="00BE1EF2">
        <w:rPr>
          <w:rFonts w:ascii="Times New Roman" w:hAnsi="Times New Roman" w:cs="Times New Roman"/>
          <w:b w:val="0"/>
          <w:color w:val="auto"/>
        </w:rPr>
        <w:t>;</w:t>
      </w:r>
    </w:p>
    <w:p w14:paraId="1A17FC63" w14:textId="47BFDAED" w:rsidR="009400F1" w:rsidRPr="00BE1EF2" w:rsidRDefault="009400F1" w:rsidP="00B90625">
      <w:pPr>
        <w:pStyle w:val="Heading3"/>
        <w:numPr>
          <w:ilvl w:val="3"/>
          <w:numId w:val="9"/>
        </w:numPr>
        <w:tabs>
          <w:tab w:val="left" w:pos="993"/>
          <w:tab w:val="left" w:pos="1276"/>
          <w:tab w:val="left" w:pos="1418"/>
          <w:tab w:val="left" w:pos="1701"/>
        </w:tabs>
        <w:ind w:left="284" w:right="-567" w:firstLine="425"/>
        <w:jc w:val="both"/>
        <w:rPr>
          <w:rFonts w:ascii="Times New Roman" w:eastAsia="Times New Roman" w:hAnsi="Times New Roman" w:cs="Times New Roman"/>
          <w:b w:val="0"/>
          <w:color w:val="auto"/>
        </w:rPr>
      </w:pPr>
      <w:r w:rsidRPr="00BE1EF2">
        <w:rPr>
          <w:rFonts w:ascii="Times New Roman" w:eastAsia="Times New Roman" w:hAnsi="Times New Roman" w:cs="Times New Roman"/>
          <w:b w:val="0"/>
          <w:color w:val="auto"/>
        </w:rPr>
        <w:t>siūlyti tiek Tarptautin</w:t>
      </w:r>
      <w:r w:rsidR="00012B28">
        <w:rPr>
          <w:rFonts w:ascii="Times New Roman" w:eastAsia="Times New Roman" w:hAnsi="Times New Roman" w:cs="Times New Roman"/>
          <w:b w:val="0"/>
          <w:color w:val="auto"/>
        </w:rPr>
        <w:t>ei</w:t>
      </w:r>
      <w:r w:rsidRPr="00BE1EF2">
        <w:rPr>
          <w:rFonts w:ascii="Times New Roman" w:eastAsia="Times New Roman" w:hAnsi="Times New Roman" w:cs="Times New Roman"/>
          <w:b w:val="0"/>
          <w:color w:val="auto"/>
        </w:rPr>
        <w:t xml:space="preserve"> oro transporto asociacijai (IATA) priklausanči</w:t>
      </w:r>
      <w:r w:rsidR="00012B28">
        <w:rPr>
          <w:rFonts w:ascii="Times New Roman" w:eastAsia="Times New Roman" w:hAnsi="Times New Roman" w:cs="Times New Roman"/>
          <w:b w:val="0"/>
          <w:color w:val="auto"/>
        </w:rPr>
        <w:t xml:space="preserve">us </w:t>
      </w:r>
      <w:r w:rsidRPr="00BE1EF2">
        <w:rPr>
          <w:rFonts w:ascii="Times New Roman" w:eastAsia="Times New Roman" w:hAnsi="Times New Roman" w:cs="Times New Roman"/>
          <w:b w:val="0"/>
          <w:color w:val="auto"/>
        </w:rPr>
        <w:t>aviakompanijų lėktuvo bilietus, tiek lėktuvo bilietus aviakompanijų, kurios nėra IATA asociacijos narės. Paslaugų teikėjas, siūlydamas lėktuvo bilietus, turi pasiūlyti ir sukauptų aviakompanijų oro taškų panaudojimo galimybes (kai tai yra įmanoma)</w:t>
      </w:r>
      <w:r w:rsidR="00DA714A" w:rsidRPr="00BE1EF2">
        <w:rPr>
          <w:rFonts w:ascii="Times New Roman" w:eastAsia="Times New Roman" w:hAnsi="Times New Roman" w:cs="Times New Roman"/>
          <w:b w:val="0"/>
          <w:color w:val="auto"/>
        </w:rPr>
        <w:t>;</w:t>
      </w:r>
    </w:p>
    <w:p w14:paraId="48942F01" w14:textId="17D05E4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teikti </w:t>
      </w:r>
      <w:r w:rsidR="00767B39">
        <w:rPr>
          <w:rFonts w:ascii="Times New Roman" w:hAnsi="Times New Roman" w:cs="Times New Roman"/>
          <w:sz w:val="24"/>
          <w:szCs w:val="24"/>
          <w:lang w:val="lt-LT"/>
        </w:rPr>
        <w:t>administravimo paslaugas, susijusias su Perkančiosios organizacijos, kaip juridinio asmens, dalyvavimu aviakompanijų dažno keleivio programose ir šių programų pagrindu kaupiamais oro taškais, tai pat teikti kitas susijusias paslaugas be papildomo Paslaugų teikėjo mokesčio. Perkančioji informacija informuos Paslaugų teikėją apie aviakompanijų dažno keleivio programas, kuriose ji dalyvauja</w:t>
      </w:r>
      <w:r w:rsidRPr="00BE1EF2">
        <w:rPr>
          <w:rFonts w:ascii="Times New Roman" w:hAnsi="Times New Roman" w:cs="Times New Roman"/>
          <w:sz w:val="24"/>
          <w:szCs w:val="24"/>
        </w:rPr>
        <w:t>;</w:t>
      </w:r>
    </w:p>
    <w:p w14:paraId="0F40D446" w14:textId="7777777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be rezervavimo apribojimų, t. y. siūlyti tik tokias lėktuvo bilietų kainas, pagal kurias Perkančioji organizacija galės rezervuoti bilietus pagal aviakompanijos tarifo taisyklę bet kuriuo metu iki skrydžio pradžios; taip pat sutarties vykdymo metu, esant Perkančiosios organizacijos pageidavimui, Paslaugų teikėjas turi siūlyti lėktuvo bilietus su rezervavimo apribojimais;</w:t>
      </w:r>
    </w:p>
    <w:p w14:paraId="0BB76499" w14:textId="2E3776AC"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tiek su bilieto išpirkimo apribojimais (terminais), tiek be jų, kaip numatyta aviakompanijos tarifo taisyklėse;</w:t>
      </w:r>
    </w:p>
    <w:p w14:paraId="5183BBBF" w14:textId="18803DC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su visais ar daliniais grąžinimo ir keitimo apribojimais, tiek be jų</w:t>
      </w:r>
      <w:r w:rsidR="00E44373" w:rsidRPr="00BE1EF2">
        <w:rPr>
          <w:rFonts w:ascii="Times New Roman" w:hAnsi="Times New Roman" w:cs="Times New Roman"/>
          <w:sz w:val="24"/>
          <w:szCs w:val="24"/>
          <w:lang w:val="lt-LT"/>
        </w:rPr>
        <w:t>, pagal Perkančiosios organizacijos poreikį</w:t>
      </w:r>
      <w:r w:rsidRPr="0019393B">
        <w:rPr>
          <w:rFonts w:ascii="Times New Roman" w:hAnsi="Times New Roman" w:cs="Times New Roman"/>
          <w:sz w:val="24"/>
          <w:szCs w:val="24"/>
          <w:lang w:val="pt-PT"/>
        </w:rPr>
        <w:t>;</w:t>
      </w:r>
    </w:p>
    <w:p w14:paraId="1B5F1A75" w14:textId="645D307F"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pagal Perkančiosios organizacijos rašytiniame užsakyme nurodytą galutinę maršruto vietą ne vėliau kaip per 3 (tris) darbo valandas nuo užsakymo gavimo pateikti el. paštu ne mažiau kaip </w:t>
      </w:r>
      <w:r w:rsidR="00581854" w:rsidRPr="00BE1EF2">
        <w:rPr>
          <w:rFonts w:ascii="Times New Roman" w:hAnsi="Times New Roman" w:cs="Times New Roman"/>
          <w:sz w:val="24"/>
          <w:szCs w:val="24"/>
          <w:lang w:val="en-US"/>
        </w:rPr>
        <w:t>3</w:t>
      </w:r>
      <w:r w:rsidRPr="00BE1EF2">
        <w:rPr>
          <w:rFonts w:ascii="Times New Roman" w:hAnsi="Times New Roman" w:cs="Times New Roman"/>
          <w:sz w:val="24"/>
          <w:szCs w:val="24"/>
        </w:rPr>
        <w:t xml:space="preserve"> (</w:t>
      </w:r>
      <w:r w:rsidR="00581854" w:rsidRPr="00BE1EF2">
        <w:rPr>
          <w:rFonts w:ascii="Times New Roman" w:hAnsi="Times New Roman" w:cs="Times New Roman"/>
          <w:sz w:val="24"/>
          <w:szCs w:val="24"/>
          <w:lang w:val="en-US"/>
        </w:rPr>
        <w:t>tris</w:t>
      </w:r>
      <w:r w:rsidRPr="00BE1EF2">
        <w:rPr>
          <w:rFonts w:ascii="Times New Roman" w:hAnsi="Times New Roman" w:cs="Times New Roman"/>
          <w:sz w:val="24"/>
          <w:szCs w:val="24"/>
        </w:rPr>
        <w:t>) ekonomiškiausius ir patogiausius kelionių oro transportu maršrutų variantus ir lėktuvų biliet</w:t>
      </w:r>
      <w:r w:rsidR="00944971" w:rsidRPr="00BE1EF2">
        <w:rPr>
          <w:rFonts w:ascii="Times New Roman" w:hAnsi="Times New Roman" w:cs="Times New Roman"/>
          <w:sz w:val="24"/>
          <w:szCs w:val="24"/>
          <w:lang w:val="lt-LT"/>
        </w:rPr>
        <w:t>ų</w:t>
      </w:r>
      <w:r w:rsidRPr="00BE1EF2">
        <w:rPr>
          <w:rFonts w:ascii="Times New Roman" w:hAnsi="Times New Roman" w:cs="Times New Roman"/>
          <w:sz w:val="24"/>
          <w:szCs w:val="24"/>
        </w:rPr>
        <w:t xml:space="preserve"> kainas: bent vieną IATA priklausančios aviakompanijos lėktuvo bilietą, bent vieną – aviakompanijos, nesančios IATA nare, lėktuvo bilietą (jei ji vykdo tiesioginius skrydžius konkrečiu maršrutu), bent vieną lėktuvo bilietą, kuriam galima panaudoti Perkančiosios organizacijos sukauptus aviakompanijų oro taškus. Perkančioji organizacija pasirinks jos poreikius geriausiai atitinkantį skrydžio variantą</w:t>
      </w:r>
      <w:r w:rsidRPr="00BE1EF2">
        <w:rPr>
          <w:rFonts w:ascii="Times New Roman" w:hAnsi="Times New Roman" w:cs="Times New Roman"/>
          <w:sz w:val="24"/>
          <w:szCs w:val="24"/>
          <w:lang w:val="en-US"/>
        </w:rPr>
        <w:t>;</w:t>
      </w:r>
    </w:p>
    <w:p w14:paraId="230813A6" w14:textId="4FD07C6B"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Perkančiosios organizacijos prašymu, Paslaugų teikėjas privalo pateikti ir daugiau rezervavimo sistemos (-ų) siūlomų kelionių maršrutų variantų, taip pat teikti, esant Perkančiosios organizacijos pageidavimui, lėktuvo bilietų pasiūlymus iš viešai prieinamų internetinių lėktuvo bilietų ir kelionių rezervavimo sistemų be papildomo Paslaugų teikėjo mokesčio. Paslaugų teikėjas </w:t>
      </w:r>
      <w:r w:rsidRPr="00BE1EF2">
        <w:rPr>
          <w:rFonts w:ascii="Times New Roman" w:hAnsi="Times New Roman" w:cs="Times New Roman"/>
          <w:sz w:val="24"/>
          <w:szCs w:val="24"/>
        </w:rPr>
        <w:lastRenderedPageBreak/>
        <w:t>pateikia internete viešai siūlomo bilieto kainą, o Perkančioji organizacija privalo ją patvirtinti ne vėliau kaip tą pačią darbo dieną. Gavęs patvirtinimą, Paslaugų teikėjas patikrina lėktuvo bilieto kainos galiojimą ir nuperka bilietą</w:t>
      </w:r>
      <w:r w:rsidRPr="00BE1EF2">
        <w:rPr>
          <w:rFonts w:ascii="Times New Roman" w:hAnsi="Times New Roman" w:cs="Times New Roman"/>
          <w:sz w:val="24"/>
          <w:szCs w:val="24"/>
          <w:lang w:val="en-US"/>
        </w:rPr>
        <w:t>;</w:t>
      </w:r>
    </w:p>
    <w:p w14:paraId="378FCB62" w14:textId="08CA7C6E"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tais atvejais, kai kelionė nevyksta pagal iš anksto numatytą planą (įvyksta pakeitimų tiek dėl keleivių, tiek dėl oro vežėjo kaltės arba oro sąlygų), Paslaugų teikėjo atstovas turi tarpininkauti tarp keleivio bei aviakompanijos dėl lėktuvo bilieto pakeitimo ar grąžinimo, teikti visą reikalingą informaciją bei pagalbą, susijusią su numatoma kelione; tokiais atvejais Paslaugų teikėjas turi atlikti su skrydžiais susijusių paslaugų (draudimo, viešbučių rezervavimo) pakeitimus ir (arba) papildymus </w:t>
      </w:r>
      <w:r w:rsidR="007C7B8F" w:rsidRPr="00BE1EF2">
        <w:rPr>
          <w:rFonts w:ascii="Times New Roman" w:hAnsi="Times New Roman" w:cs="Times New Roman"/>
          <w:sz w:val="24"/>
          <w:szCs w:val="24"/>
          <w:lang w:val="lt-LT"/>
        </w:rPr>
        <w:t>nemokamai</w:t>
      </w:r>
      <w:r w:rsidR="004A724B" w:rsidRPr="00BE1EF2">
        <w:rPr>
          <w:rFonts w:ascii="Times New Roman" w:hAnsi="Times New Roman" w:cs="Times New Roman"/>
          <w:sz w:val="24"/>
          <w:szCs w:val="24"/>
          <w:lang w:val="lt-LT"/>
        </w:rPr>
        <w:t xml:space="preserve">, t. y. šios paslaugos turi būti įtrauktos į </w:t>
      </w:r>
      <w:r w:rsidR="007C7B8F" w:rsidRPr="00BE1EF2">
        <w:rPr>
          <w:rFonts w:ascii="Times New Roman" w:hAnsi="Times New Roman" w:cs="Times New Roman"/>
          <w:sz w:val="24"/>
          <w:szCs w:val="24"/>
          <w:lang w:val="lt-LT"/>
        </w:rPr>
        <w:t>Paslaugų</w:t>
      </w:r>
      <w:r w:rsidR="004A724B" w:rsidRPr="00BE1EF2">
        <w:rPr>
          <w:rFonts w:ascii="Times New Roman" w:hAnsi="Times New Roman" w:cs="Times New Roman"/>
          <w:sz w:val="24"/>
          <w:szCs w:val="24"/>
          <w:lang w:val="lt-LT"/>
        </w:rPr>
        <w:t xml:space="preserve"> teikėjo taikomą</w:t>
      </w:r>
      <w:r w:rsidR="00012B28">
        <w:rPr>
          <w:rFonts w:ascii="Times New Roman" w:hAnsi="Times New Roman" w:cs="Times New Roman"/>
          <w:sz w:val="24"/>
          <w:szCs w:val="24"/>
          <w:lang w:val="lt-LT"/>
        </w:rPr>
        <w:t xml:space="preserve"> įkainį</w:t>
      </w:r>
      <w:r w:rsidR="00E7633D" w:rsidRPr="00BE1EF2">
        <w:rPr>
          <w:rFonts w:ascii="Times New Roman" w:hAnsi="Times New Roman" w:cs="Times New Roman"/>
          <w:sz w:val="24"/>
          <w:szCs w:val="24"/>
          <w:lang w:val="lt-LT"/>
        </w:rPr>
        <w:t>;</w:t>
      </w:r>
    </w:p>
    <w:p w14:paraId="4495475D" w14:textId="77569E1A" w:rsidR="00DA714A" w:rsidRPr="00BE1EF2" w:rsidRDefault="00B20F07" w:rsidP="00B90625">
      <w:pPr>
        <w:pStyle w:val="ListParagraph"/>
        <w:numPr>
          <w:ilvl w:val="3"/>
          <w:numId w:val="9"/>
        </w:numPr>
        <w:tabs>
          <w:tab w:val="left" w:pos="993"/>
          <w:tab w:val="left" w:pos="1560"/>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tarpininkauti aviakompanijai parenkant optimalų variantą keleivį nuskraidinti iki galutinės maršruto vietos, jeigu skrendant su persėdimu pavėluojama į kitą užsakytą reisą;</w:t>
      </w:r>
    </w:p>
    <w:p w14:paraId="6A349AEE" w14:textId="50FC33AB" w:rsidR="00DA714A" w:rsidRPr="00BE1EF2" w:rsidRDefault="00B20F07" w:rsidP="00B90625">
      <w:pPr>
        <w:pStyle w:val="ListParagraph"/>
        <w:numPr>
          <w:ilvl w:val="3"/>
          <w:numId w:val="9"/>
        </w:numPr>
        <w:tabs>
          <w:tab w:val="left" w:pos="993"/>
          <w:tab w:val="left" w:pos="1560"/>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atstovauti Perkančiosios organizacijos interesams ir bendrauti su aviakompanija dėl dingusio ar sugadinto bagažo;</w:t>
      </w:r>
    </w:p>
    <w:p w14:paraId="23CE2ECB" w14:textId="76571A6F" w:rsidR="00DA714A" w:rsidRPr="00BE1EF2" w:rsidRDefault="00B20F07" w:rsidP="00B90625">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tarpininkauti tarp aviakompanijos ir keleivio užtikrinant apgyvendinimą ir visokeriopą pagalbą skrydžių atšaukimo, atidėjimo ar atsisakymo vežti atvejais (įskaitant vėlavimą), kaip tai reglamentuojama 2004 m. vasario 11 d. Europos Parlamento ir Tarybos Reglamentu (EB) Nr. 261/2004;</w:t>
      </w:r>
    </w:p>
    <w:p w14:paraId="01497D2D" w14:textId="77777777" w:rsidR="004A527C" w:rsidRPr="00BE1EF2" w:rsidRDefault="00B20F07" w:rsidP="004A527C">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 xml:space="preserve">Perkančiajai organizacijai pageidaujant, tarpininkauti (jei tai leidžia avialinijų bendrovės taisyklės), kad kartu su lėktuvo bilietais būtų užsakyta greitoji keleivių aviacinio saugumo patikra (angl. </w:t>
      </w:r>
      <w:r w:rsidR="00DA714A" w:rsidRPr="00BE1EF2">
        <w:rPr>
          <w:rFonts w:ascii="Times New Roman" w:hAnsi="Times New Roman" w:cs="Times New Roman"/>
          <w:i/>
          <w:sz w:val="24"/>
          <w:szCs w:val="24"/>
        </w:rPr>
        <w:t>fast track</w:t>
      </w:r>
      <w:r w:rsidR="00DA714A" w:rsidRPr="00BE1EF2">
        <w:rPr>
          <w:rFonts w:ascii="Times New Roman" w:hAnsi="Times New Roman" w:cs="Times New Roman"/>
          <w:sz w:val="24"/>
          <w:szCs w:val="24"/>
        </w:rPr>
        <w:t>);</w:t>
      </w:r>
    </w:p>
    <w:p w14:paraId="66CFCFB5" w14:textId="604BD83F" w:rsidR="004A527C" w:rsidRPr="00BE1EF2" w:rsidRDefault="001877AA" w:rsidP="004A527C">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4A527C" w:rsidRPr="00BE1EF2">
        <w:rPr>
          <w:rFonts w:ascii="Times New Roman" w:hAnsi="Times New Roman" w:cs="Times New Roman"/>
          <w:sz w:val="24"/>
          <w:szCs w:val="24"/>
        </w:rPr>
        <w:t>Perkančiajai organizacijai pageidaujant, atlikti darbuotojų įregistravimą į pasirinktus skrydžius</w:t>
      </w:r>
      <w:r w:rsidRPr="00BE1EF2">
        <w:rPr>
          <w:rFonts w:ascii="Times New Roman" w:hAnsi="Times New Roman" w:cs="Times New Roman"/>
          <w:sz w:val="24"/>
          <w:szCs w:val="24"/>
          <w:lang w:val="lt-LT"/>
        </w:rPr>
        <w:t>;</w:t>
      </w:r>
    </w:p>
    <w:p w14:paraId="03941C05" w14:textId="3F13F664" w:rsidR="009400F1" w:rsidRPr="00BE1EF2" w:rsidRDefault="00DA714A" w:rsidP="00B90625">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spręsti visas kitas kelionės metu kilusias problemas.</w:t>
      </w:r>
    </w:p>
    <w:p w14:paraId="55C53F21" w14:textId="0B13AAEF" w:rsidR="0086548A" w:rsidRPr="00BE1EF2" w:rsidRDefault="0086548A" w:rsidP="00B90625">
      <w:pPr>
        <w:tabs>
          <w:tab w:val="left" w:pos="1276"/>
          <w:tab w:val="left" w:pos="1701"/>
        </w:tabs>
        <w:ind w:right="-567"/>
        <w:contextualSpacing/>
        <w:jc w:val="center"/>
        <w:rPr>
          <w:szCs w:val="24"/>
        </w:rPr>
      </w:pPr>
    </w:p>
    <w:p w14:paraId="7451D0CB" w14:textId="0A32CE9C" w:rsidR="0086548A" w:rsidRPr="00BE1EF2" w:rsidRDefault="0086548A" w:rsidP="00B90625">
      <w:pPr>
        <w:pStyle w:val="ListParagraph"/>
        <w:numPr>
          <w:ilvl w:val="1"/>
          <w:numId w:val="9"/>
        </w:numPr>
        <w:tabs>
          <w:tab w:val="left" w:pos="993"/>
          <w:tab w:val="left" w:pos="1701"/>
        </w:tabs>
        <w:spacing w:line="240" w:lineRule="auto"/>
        <w:ind w:left="0" w:right="-567" w:firstLine="709"/>
        <w:contextualSpacing/>
        <w:jc w:val="both"/>
        <w:rPr>
          <w:rFonts w:ascii="Times New Roman" w:hAnsi="Times New Roman" w:cs="Times New Roman"/>
          <w:b/>
          <w:sz w:val="24"/>
          <w:szCs w:val="24"/>
        </w:rPr>
      </w:pPr>
      <w:r w:rsidRPr="00BE1EF2">
        <w:rPr>
          <w:rFonts w:ascii="Times New Roman" w:hAnsi="Times New Roman" w:cs="Times New Roman"/>
          <w:b/>
          <w:sz w:val="24"/>
          <w:szCs w:val="24"/>
        </w:rPr>
        <w:t>Viešbučių rezervavimo ir apgyvendinimo juose organizavim</w:t>
      </w:r>
      <w:r w:rsidR="00CD6A9F" w:rsidRPr="00BE1EF2">
        <w:rPr>
          <w:rFonts w:ascii="Times New Roman" w:hAnsi="Times New Roman" w:cs="Times New Roman"/>
          <w:b/>
          <w:sz w:val="24"/>
          <w:szCs w:val="24"/>
          <w:lang w:val="lt-LT"/>
        </w:rPr>
        <w:t>o paslaugos</w:t>
      </w:r>
      <w:r w:rsidR="00AA51F3">
        <w:rPr>
          <w:rFonts w:ascii="Times New Roman" w:hAnsi="Times New Roman" w:cs="Times New Roman"/>
          <w:b/>
          <w:sz w:val="24"/>
          <w:szCs w:val="24"/>
          <w:lang w:val="lt-LT"/>
        </w:rPr>
        <w:t>:</w:t>
      </w:r>
    </w:p>
    <w:p w14:paraId="01C3EA46" w14:textId="373AD41F" w:rsidR="0086548A" w:rsidRPr="00BE1EF2" w:rsidRDefault="00CD6A9F" w:rsidP="00B90625">
      <w:pPr>
        <w:pStyle w:val="ListParagraph"/>
        <w:numPr>
          <w:ilvl w:val="2"/>
          <w:numId w:val="9"/>
        </w:numPr>
        <w:tabs>
          <w:tab w:val="left" w:pos="993"/>
          <w:tab w:val="left" w:pos="1134"/>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86548A" w:rsidRPr="00BE1EF2">
        <w:rPr>
          <w:rFonts w:ascii="Times New Roman" w:hAnsi="Times New Roman" w:cs="Times New Roman"/>
          <w:sz w:val="24"/>
          <w:szCs w:val="24"/>
          <w:lang w:val="lt-LT"/>
        </w:rPr>
        <w:t>eikdamas viešbučių rezervavimo ir apgyvendinimo juose organizavimo paslaugas</w:t>
      </w:r>
      <w:r w:rsidRPr="00BE1EF2">
        <w:rPr>
          <w:rFonts w:ascii="Times New Roman" w:hAnsi="Times New Roman" w:cs="Times New Roman"/>
          <w:sz w:val="24"/>
          <w:szCs w:val="24"/>
          <w:lang w:val="lt-LT"/>
        </w:rPr>
        <w:t xml:space="preserve"> sutarties vykdymo metu,</w:t>
      </w:r>
      <w:r w:rsidR="0086548A" w:rsidRPr="00BE1EF2">
        <w:rPr>
          <w:rFonts w:ascii="Times New Roman" w:hAnsi="Times New Roman" w:cs="Times New Roman"/>
          <w:sz w:val="24"/>
          <w:szCs w:val="24"/>
          <w:lang w:val="lt-LT"/>
        </w:rPr>
        <w:t xml:space="preserve"> Paslaugų teikėjas privalo: </w:t>
      </w:r>
    </w:p>
    <w:p w14:paraId="53FF2079" w14:textId="77777777"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siūlyti ne žemesnio kaip 3 (trijų) žvaigždučių standarto klasės viešbučius arba viešbučius</w:t>
      </w:r>
      <w:r w:rsidRPr="00BE1EF2">
        <w:rPr>
          <w:rFonts w:ascii="Times New Roman" w:hAnsi="Times New Roman" w:cs="Times New Roman"/>
          <w:sz w:val="24"/>
          <w:szCs w:val="24"/>
          <w:lang w:val="lt-LT"/>
        </w:rPr>
        <w:t>,</w:t>
      </w:r>
      <w:r w:rsidRPr="00BE1EF2">
        <w:rPr>
          <w:rFonts w:ascii="Times New Roman" w:hAnsi="Times New Roman" w:cs="Times New Roman"/>
          <w:sz w:val="24"/>
          <w:szCs w:val="24"/>
        </w:rPr>
        <w:t xml:space="preserve"> kurie atitinka to paties standarto klasės reikalavimus</w:t>
      </w:r>
      <w:r w:rsidRPr="00BE1EF2">
        <w:rPr>
          <w:rFonts w:ascii="Times New Roman" w:hAnsi="Times New Roman" w:cs="Times New Roman"/>
          <w:sz w:val="24"/>
          <w:szCs w:val="24"/>
          <w:lang w:val="lt-LT"/>
        </w:rPr>
        <w:t>;</w:t>
      </w:r>
    </w:p>
    <w:p w14:paraId="7D8D9FC4" w14:textId="1316149B"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užtikrinti, kad a</w:t>
      </w:r>
      <w:r w:rsidRPr="00BE1EF2">
        <w:rPr>
          <w:rFonts w:ascii="Times New Roman" w:hAnsi="Times New Roman" w:cs="Times New Roman"/>
          <w:sz w:val="24"/>
          <w:szCs w:val="24"/>
        </w:rPr>
        <w:t xml:space="preserve">pgyvendinimo vietos nuomos kaina </w:t>
      </w:r>
      <w:r w:rsidR="002F1AB4" w:rsidRPr="00BE1EF2">
        <w:rPr>
          <w:rFonts w:ascii="Times New Roman" w:hAnsi="Times New Roman" w:cs="Times New Roman"/>
          <w:sz w:val="24"/>
          <w:szCs w:val="24"/>
          <w:lang w:val="lt-LT"/>
        </w:rPr>
        <w:t xml:space="preserve">įskaitant Paslaugų teikėjo taikomą antkainį </w:t>
      </w:r>
      <w:r w:rsidRPr="00BE1EF2">
        <w:rPr>
          <w:rFonts w:ascii="Times New Roman" w:hAnsi="Times New Roman" w:cs="Times New Roman"/>
          <w:sz w:val="24"/>
          <w:szCs w:val="24"/>
          <w:lang w:val="lt-LT"/>
        </w:rPr>
        <w:t>neviršytų</w:t>
      </w:r>
      <w:r w:rsidRPr="00BE1EF2">
        <w:rPr>
          <w:rFonts w:ascii="Times New Roman" w:hAnsi="Times New Roman" w:cs="Times New Roman"/>
          <w:sz w:val="24"/>
          <w:szCs w:val="24"/>
        </w:rPr>
        <w:t xml:space="preserve"> Lietuvos Respublikos Vyriausybės 2004 m. balandžio 29 d. nutarimu Nr. 526 „Dėl Tarnybinių komandiruočių išlaidų apmokėjimo biudžetinėse įstaigose taisyklių patvirtinimo“ (su vėlesniais pakeitimais) nustatytų </w:t>
      </w:r>
      <w:r w:rsidR="00944971" w:rsidRPr="00BE1EF2">
        <w:rPr>
          <w:rFonts w:ascii="Times New Roman" w:hAnsi="Times New Roman" w:cs="Times New Roman"/>
          <w:sz w:val="24"/>
          <w:szCs w:val="24"/>
          <w:lang w:val="lt-LT"/>
        </w:rPr>
        <w:t>apgyvendinimo kainų</w:t>
      </w:r>
      <w:r w:rsidRPr="00BE1EF2">
        <w:rPr>
          <w:rFonts w:ascii="Times New Roman" w:hAnsi="Times New Roman" w:cs="Times New Roman"/>
          <w:sz w:val="24"/>
          <w:szCs w:val="24"/>
        </w:rPr>
        <w:t>.</w:t>
      </w:r>
    </w:p>
    <w:p w14:paraId="3D3722EE" w14:textId="1D7F5B14"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parinkti apgyvendinimo vietą taip, kad ji būtų </w:t>
      </w:r>
      <w:r w:rsidRPr="00BE1EF2">
        <w:rPr>
          <w:rFonts w:ascii="Times New Roman" w:hAnsi="Times New Roman" w:cs="Times New Roman"/>
          <w:sz w:val="24"/>
          <w:szCs w:val="24"/>
        </w:rPr>
        <w:t>patogiai pasiekiama miesto transportu tiek iš/į oro uosto/stoties, tiek iš Perkančiosios organizacijos nurodytos renginio vietos. Siūlomi viešbučiai neturėtų būti nutolę nuo Perkančiosios organizacijos nurodytos</w:t>
      </w:r>
      <w:r w:rsidR="00547719" w:rsidRPr="00BE1EF2">
        <w:rPr>
          <w:rFonts w:ascii="Times New Roman" w:hAnsi="Times New Roman" w:cs="Times New Roman"/>
          <w:sz w:val="24"/>
          <w:szCs w:val="24"/>
          <w:lang w:val="lt-LT"/>
        </w:rPr>
        <w:t xml:space="preserve"> renginio</w:t>
      </w:r>
      <w:r w:rsidRPr="00BE1EF2">
        <w:rPr>
          <w:rFonts w:ascii="Times New Roman" w:hAnsi="Times New Roman" w:cs="Times New Roman"/>
          <w:sz w:val="24"/>
          <w:szCs w:val="24"/>
        </w:rPr>
        <w:t xml:space="preserve"> vietos daugiau nei 2 km atstumu, išskyrus </w:t>
      </w:r>
      <w:r w:rsidR="00012B28">
        <w:rPr>
          <w:rFonts w:ascii="Times New Roman" w:hAnsi="Times New Roman" w:cs="Times New Roman"/>
          <w:sz w:val="24"/>
          <w:szCs w:val="24"/>
          <w:lang w:val="lt-LT"/>
        </w:rPr>
        <w:t>atvejus, kai</w:t>
      </w:r>
      <w:r w:rsidR="00D34048" w:rsidRPr="00BE1EF2">
        <w:rPr>
          <w:rFonts w:ascii="Times New Roman" w:hAnsi="Times New Roman" w:cs="Times New Roman"/>
          <w:sz w:val="24"/>
          <w:szCs w:val="24"/>
          <w:lang w:val="lt-LT"/>
        </w:rPr>
        <w:t xml:space="preserve"> Perkančioji organizacija nurodo kitokį atstumą kilometrais</w:t>
      </w:r>
      <w:r w:rsidRPr="00BE1EF2">
        <w:rPr>
          <w:rFonts w:ascii="Times New Roman" w:hAnsi="Times New Roman" w:cs="Times New Roman"/>
          <w:sz w:val="24"/>
          <w:szCs w:val="24"/>
        </w:rPr>
        <w:t xml:space="preserve"> </w:t>
      </w:r>
      <w:r w:rsidR="00D34048" w:rsidRPr="00BE1EF2">
        <w:rPr>
          <w:rFonts w:ascii="Times New Roman" w:hAnsi="Times New Roman" w:cs="Times New Roman"/>
          <w:sz w:val="24"/>
          <w:szCs w:val="24"/>
          <w:lang w:val="lt-LT"/>
        </w:rPr>
        <w:t xml:space="preserve">arba </w:t>
      </w:r>
      <w:r w:rsidRPr="00BE1EF2">
        <w:rPr>
          <w:rFonts w:ascii="Times New Roman" w:hAnsi="Times New Roman" w:cs="Times New Roman"/>
          <w:sz w:val="24"/>
          <w:szCs w:val="24"/>
        </w:rPr>
        <w:t>nėra nė vieno reikalavimus atitinkančio viešbučio 2 km spinduliu.</w:t>
      </w:r>
    </w:p>
    <w:p w14:paraId="0743E0B4" w14:textId="6C8CE38D"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lang w:val="lt-LT"/>
        </w:rPr>
      </w:pPr>
      <w:r w:rsidRPr="00BE1EF2">
        <w:rPr>
          <w:rFonts w:ascii="Times New Roman" w:hAnsi="Times New Roman" w:cs="Times New Roman"/>
          <w:sz w:val="24"/>
          <w:szCs w:val="24"/>
          <w:lang w:val="lt-LT"/>
        </w:rPr>
        <w:t>t</w:t>
      </w:r>
      <w:r w:rsidRPr="00BE1EF2">
        <w:rPr>
          <w:rFonts w:ascii="Times New Roman" w:hAnsi="Times New Roman" w:cs="Times New Roman"/>
          <w:sz w:val="24"/>
          <w:szCs w:val="24"/>
        </w:rPr>
        <w:t>uo atveju, kai renginys (konferencija ir pan.), į kurį vyksta Perkančiosios organizacijos darbuotojas, organizuojamas konkrečiame viešbutyje, ir ši informacija nurodoma užsakyme, apgyvendinimo paslaug</w:t>
      </w:r>
      <w:r w:rsidRPr="00BE1EF2">
        <w:rPr>
          <w:rFonts w:ascii="Times New Roman" w:hAnsi="Times New Roman" w:cs="Times New Roman"/>
          <w:sz w:val="24"/>
          <w:szCs w:val="24"/>
          <w:lang w:val="lt-LT"/>
        </w:rPr>
        <w:t>ą</w:t>
      </w:r>
      <w:r w:rsidRPr="00BE1EF2">
        <w:rPr>
          <w:rFonts w:ascii="Times New Roman" w:hAnsi="Times New Roman" w:cs="Times New Roman"/>
          <w:sz w:val="24"/>
          <w:szCs w:val="24"/>
        </w:rPr>
        <w:t xml:space="preserve"> visų pirma</w:t>
      </w:r>
      <w:r w:rsidRPr="00BE1EF2">
        <w:rPr>
          <w:rFonts w:ascii="Times New Roman" w:hAnsi="Times New Roman" w:cs="Times New Roman"/>
          <w:sz w:val="24"/>
          <w:szCs w:val="24"/>
          <w:lang w:val="lt-LT"/>
        </w:rPr>
        <w:t xml:space="preserve"> siūlyti nurodytame viešbutyje (jeigu jame yra laisvų vietų). Jeigu laisvų vietų nėra, Paslaugų teikėjas turi siūlyti kitus viešbučius, esančius arčiausiai renginio vietos. </w:t>
      </w:r>
      <w:r w:rsidR="00E95BFF" w:rsidRPr="00BE1EF2">
        <w:rPr>
          <w:rFonts w:ascii="Times New Roman" w:hAnsi="Times New Roman" w:cs="Times New Roman"/>
          <w:sz w:val="24"/>
          <w:szCs w:val="24"/>
          <w:lang w:val="lt-LT"/>
        </w:rPr>
        <w:t>Jei</w:t>
      </w:r>
      <w:r w:rsidR="005260A8" w:rsidRPr="00BE1EF2">
        <w:rPr>
          <w:rFonts w:ascii="Times New Roman" w:hAnsi="Times New Roman" w:cs="Times New Roman"/>
          <w:sz w:val="24"/>
          <w:szCs w:val="24"/>
          <w:lang w:val="lt-LT"/>
        </w:rPr>
        <w:t xml:space="preserve"> </w:t>
      </w:r>
      <w:r w:rsidR="00E95BFF" w:rsidRPr="00BE1EF2">
        <w:rPr>
          <w:rFonts w:ascii="Times New Roman" w:hAnsi="Times New Roman" w:cs="Times New Roman"/>
          <w:sz w:val="24"/>
          <w:szCs w:val="24"/>
          <w:lang w:val="lt-LT"/>
        </w:rPr>
        <w:t xml:space="preserve">Paslaugų teikėjas </w:t>
      </w:r>
      <w:r w:rsidR="00E963C0" w:rsidRPr="00BE1EF2">
        <w:rPr>
          <w:rFonts w:ascii="Times New Roman" w:hAnsi="Times New Roman" w:cs="Times New Roman"/>
          <w:sz w:val="24"/>
          <w:szCs w:val="24"/>
          <w:lang w:val="lt-LT"/>
        </w:rPr>
        <w:t>renginio organizatoriaus siūlomų viešbuč</w:t>
      </w:r>
      <w:r w:rsidR="001E1AD0" w:rsidRPr="00BE1EF2">
        <w:rPr>
          <w:rFonts w:ascii="Times New Roman" w:hAnsi="Times New Roman" w:cs="Times New Roman"/>
          <w:sz w:val="24"/>
          <w:szCs w:val="24"/>
          <w:lang w:val="lt-LT"/>
        </w:rPr>
        <w:t>i</w:t>
      </w:r>
      <w:r w:rsidR="00E963C0" w:rsidRPr="00BE1EF2">
        <w:rPr>
          <w:rFonts w:ascii="Times New Roman" w:hAnsi="Times New Roman" w:cs="Times New Roman"/>
          <w:sz w:val="24"/>
          <w:szCs w:val="24"/>
          <w:lang w:val="lt-LT"/>
        </w:rPr>
        <w:t xml:space="preserve">ų </w:t>
      </w:r>
      <w:r w:rsidR="00F22235" w:rsidRPr="00BE1EF2">
        <w:rPr>
          <w:rFonts w:ascii="Times New Roman" w:hAnsi="Times New Roman" w:cs="Times New Roman"/>
          <w:sz w:val="24"/>
          <w:szCs w:val="24"/>
          <w:lang w:val="lt-LT"/>
        </w:rPr>
        <w:t xml:space="preserve">savo sistemoje </w:t>
      </w:r>
      <w:r w:rsidR="005260A8" w:rsidRPr="00BE1EF2">
        <w:rPr>
          <w:rFonts w:ascii="Times New Roman" w:hAnsi="Times New Roman" w:cs="Times New Roman"/>
          <w:sz w:val="24"/>
          <w:szCs w:val="24"/>
          <w:lang w:val="lt-LT"/>
        </w:rPr>
        <w:t>neturi</w:t>
      </w:r>
      <w:r w:rsidR="00E963C0" w:rsidRPr="00BE1EF2">
        <w:rPr>
          <w:rFonts w:ascii="Times New Roman" w:hAnsi="Times New Roman" w:cs="Times New Roman"/>
          <w:sz w:val="24"/>
          <w:szCs w:val="24"/>
          <w:lang w:val="lt-LT"/>
        </w:rPr>
        <w:t xml:space="preserve">, </w:t>
      </w:r>
      <w:r w:rsidR="001E1AD0" w:rsidRPr="00BE1EF2">
        <w:rPr>
          <w:rFonts w:ascii="Times New Roman" w:hAnsi="Times New Roman" w:cs="Times New Roman"/>
          <w:sz w:val="24"/>
          <w:szCs w:val="24"/>
          <w:lang w:val="lt-LT"/>
        </w:rPr>
        <w:t xml:space="preserve">jis </w:t>
      </w:r>
      <w:r w:rsidR="00E963C0" w:rsidRPr="00BE1EF2">
        <w:rPr>
          <w:rFonts w:ascii="Times New Roman" w:hAnsi="Times New Roman" w:cs="Times New Roman"/>
          <w:sz w:val="24"/>
          <w:szCs w:val="24"/>
          <w:lang w:val="lt-LT"/>
        </w:rPr>
        <w:t xml:space="preserve">pagal galimybes </w:t>
      </w:r>
      <w:r w:rsidR="00F10BE0" w:rsidRPr="00BE1EF2">
        <w:rPr>
          <w:rFonts w:ascii="Times New Roman" w:hAnsi="Times New Roman" w:cs="Times New Roman"/>
          <w:sz w:val="24"/>
          <w:szCs w:val="24"/>
          <w:lang w:val="lt-LT"/>
        </w:rPr>
        <w:t xml:space="preserve">be jokio papildomo mokesčio </w:t>
      </w:r>
      <w:r w:rsidR="001E1AD0" w:rsidRPr="00BE1EF2">
        <w:rPr>
          <w:rFonts w:ascii="Times New Roman" w:hAnsi="Times New Roman" w:cs="Times New Roman"/>
          <w:sz w:val="24"/>
          <w:szCs w:val="24"/>
          <w:lang w:val="lt-LT"/>
        </w:rPr>
        <w:t xml:space="preserve">turi </w:t>
      </w:r>
      <w:r w:rsidR="00E963C0" w:rsidRPr="00BE1EF2">
        <w:rPr>
          <w:rFonts w:ascii="Times New Roman" w:hAnsi="Times New Roman" w:cs="Times New Roman"/>
          <w:sz w:val="24"/>
          <w:szCs w:val="24"/>
          <w:lang w:val="lt-LT"/>
        </w:rPr>
        <w:t xml:space="preserve">išpirkti </w:t>
      </w:r>
      <w:r w:rsidR="001E1AD0" w:rsidRPr="00BE1EF2">
        <w:rPr>
          <w:rFonts w:ascii="Times New Roman" w:hAnsi="Times New Roman" w:cs="Times New Roman"/>
          <w:sz w:val="24"/>
          <w:szCs w:val="24"/>
          <w:lang w:val="lt-LT"/>
        </w:rPr>
        <w:t>apgyvendinimą tokiuose viešbučiuose naudojantis savo įmonės kreditine kortele.</w:t>
      </w:r>
    </w:p>
    <w:p w14:paraId="520FFD81" w14:textId="77777777"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Jei renginio, į kurį vyksta Perkančiosios organizacijos darbuotojai, organizatoriai siūlo konkretų viešbutį už konkrečią kainą, siūlyti kainą</w:t>
      </w:r>
      <w:r w:rsidRPr="00BE1EF2">
        <w:rPr>
          <w:rFonts w:ascii="Times New Roman" w:hAnsi="Times New Roman" w:cs="Times New Roman"/>
          <w:sz w:val="24"/>
          <w:szCs w:val="24"/>
        </w:rPr>
        <w:t xml:space="preserve"> tame konkrečiame viešbutyje </w:t>
      </w:r>
      <w:r w:rsidRPr="00BE1EF2">
        <w:rPr>
          <w:rFonts w:ascii="Times New Roman" w:hAnsi="Times New Roman" w:cs="Times New Roman"/>
          <w:sz w:val="24"/>
          <w:szCs w:val="24"/>
          <w:lang w:val="lt-LT"/>
        </w:rPr>
        <w:t>ne</w:t>
      </w:r>
      <w:r w:rsidRPr="00BE1EF2">
        <w:rPr>
          <w:rFonts w:ascii="Times New Roman" w:hAnsi="Times New Roman" w:cs="Times New Roman"/>
          <w:sz w:val="24"/>
          <w:szCs w:val="24"/>
        </w:rPr>
        <w:t xml:space="preserve"> didesn</w:t>
      </w:r>
      <w:r w:rsidRPr="00BE1EF2">
        <w:rPr>
          <w:rFonts w:ascii="Times New Roman" w:hAnsi="Times New Roman" w:cs="Times New Roman"/>
          <w:sz w:val="24"/>
          <w:szCs w:val="24"/>
          <w:lang w:val="lt-LT"/>
        </w:rPr>
        <w:t>ę</w:t>
      </w:r>
      <w:r w:rsidRPr="00BE1EF2">
        <w:rPr>
          <w:rFonts w:ascii="Times New Roman" w:hAnsi="Times New Roman" w:cs="Times New Roman"/>
          <w:sz w:val="24"/>
          <w:szCs w:val="24"/>
        </w:rPr>
        <w:t xml:space="preserve"> nei siūlo organizatoriai, išskyrus atvejus, kai už organizatoriaus nurodytą kainą laisvų kambarių nėra</w:t>
      </w:r>
      <w:r w:rsidRPr="00BE1EF2">
        <w:rPr>
          <w:rFonts w:ascii="Times New Roman" w:hAnsi="Times New Roman" w:cs="Times New Roman"/>
          <w:sz w:val="24"/>
          <w:szCs w:val="24"/>
          <w:lang w:val="lt-LT"/>
        </w:rPr>
        <w:t>;</w:t>
      </w:r>
    </w:p>
    <w:p w14:paraId="4A7D2CD5" w14:textId="12A9EEED"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bookmarkStart w:id="1" w:name="_Hlk201224147"/>
      <w:r w:rsidRPr="00BE1EF2">
        <w:rPr>
          <w:rFonts w:ascii="Times New Roman" w:hAnsi="Times New Roman" w:cs="Times New Roman"/>
          <w:sz w:val="24"/>
          <w:szCs w:val="24"/>
          <w:lang w:val="lt-LT"/>
        </w:rPr>
        <w:t>Perkančiosios organizacijos pageidavimu keisti (pvz. datas ir pan.) ar atšaukti viešbučių rezervacijas;</w:t>
      </w:r>
    </w:p>
    <w:p w14:paraId="53F23E1F" w14:textId="7F3EE74C" w:rsidR="00980E66" w:rsidRPr="00BE1EF2" w:rsidRDefault="005608A9" w:rsidP="005608A9">
      <w:pPr>
        <w:pStyle w:val="ListParagraph"/>
        <w:widowControl/>
        <w:numPr>
          <w:ilvl w:val="2"/>
          <w:numId w:val="9"/>
        </w:numPr>
        <w:tabs>
          <w:tab w:val="left" w:pos="1134"/>
          <w:tab w:val="left" w:pos="1701"/>
        </w:tabs>
        <w:spacing w:after="0" w:line="240" w:lineRule="auto"/>
        <w:ind w:left="284" w:right="-567" w:firstLine="425"/>
        <w:contextualSpacing/>
        <w:jc w:val="both"/>
        <w:rPr>
          <w:rFonts w:ascii="Times New Roman" w:eastAsia="Times New Roman" w:hAnsi="Times New Roman" w:cs="Times New Roman"/>
          <w:b/>
          <w:bCs/>
          <w:sz w:val="24"/>
          <w:szCs w:val="24"/>
        </w:rPr>
      </w:pPr>
      <w:bookmarkStart w:id="2" w:name="_Hlk201224188"/>
      <w:bookmarkStart w:id="3" w:name="_Hlk201224063"/>
      <w:bookmarkEnd w:id="1"/>
      <w:r w:rsidRPr="00BE1EF2">
        <w:rPr>
          <w:rFonts w:ascii="Times New Roman" w:hAnsi="Times New Roman" w:cs="Times New Roman"/>
          <w:sz w:val="24"/>
          <w:szCs w:val="24"/>
          <w:lang w:val="en-US"/>
        </w:rPr>
        <w:t>P</w:t>
      </w:r>
      <w:r w:rsidR="0086548A" w:rsidRPr="00BE1EF2">
        <w:rPr>
          <w:rFonts w:ascii="Times New Roman" w:hAnsi="Times New Roman" w:cs="Times New Roman"/>
          <w:sz w:val="24"/>
          <w:szCs w:val="24"/>
        </w:rPr>
        <w:t xml:space="preserve">agal Perkančiosios organizacijos rašytiniame užsakyme nurodytą galutinę maršruto vietą ne vėliau kaip per </w:t>
      </w:r>
      <w:r w:rsidR="0086548A" w:rsidRPr="00BE1EF2">
        <w:rPr>
          <w:rFonts w:ascii="Times New Roman" w:hAnsi="Times New Roman" w:cs="Times New Roman"/>
          <w:sz w:val="24"/>
          <w:szCs w:val="24"/>
          <w:lang w:val="lt-LT"/>
        </w:rPr>
        <w:t>3</w:t>
      </w:r>
      <w:r w:rsidR="0086548A" w:rsidRPr="00BE1EF2">
        <w:rPr>
          <w:rFonts w:ascii="Times New Roman" w:hAnsi="Times New Roman" w:cs="Times New Roman"/>
          <w:sz w:val="24"/>
          <w:szCs w:val="24"/>
        </w:rPr>
        <w:t xml:space="preserve"> (</w:t>
      </w:r>
      <w:r w:rsidR="0086548A" w:rsidRPr="00BE1EF2">
        <w:rPr>
          <w:rFonts w:ascii="Times New Roman" w:hAnsi="Times New Roman" w:cs="Times New Roman"/>
          <w:sz w:val="24"/>
          <w:szCs w:val="24"/>
          <w:lang w:val="lt-LT"/>
        </w:rPr>
        <w:t>tris</w:t>
      </w:r>
      <w:r w:rsidR="0086548A" w:rsidRPr="00BE1EF2">
        <w:rPr>
          <w:rFonts w:ascii="Times New Roman" w:hAnsi="Times New Roman" w:cs="Times New Roman"/>
          <w:sz w:val="24"/>
          <w:szCs w:val="24"/>
        </w:rPr>
        <w:t>) darbo valandas</w:t>
      </w:r>
      <w:r w:rsidR="00991B42" w:rsidRPr="00BE1EF2">
        <w:rPr>
          <w:rFonts w:ascii="Times New Roman" w:hAnsi="Times New Roman" w:cs="Times New Roman"/>
          <w:sz w:val="24"/>
          <w:szCs w:val="24"/>
          <w:lang w:val="lt-LT"/>
        </w:rPr>
        <w:t xml:space="preserve">, o </w:t>
      </w:r>
      <w:r w:rsidR="00ED1FA8" w:rsidRPr="00BE1EF2">
        <w:rPr>
          <w:rFonts w:ascii="Times New Roman" w:hAnsi="Times New Roman" w:cs="Times New Roman"/>
          <w:sz w:val="24"/>
          <w:szCs w:val="24"/>
          <w:lang w:val="lt-LT"/>
        </w:rPr>
        <w:t>esant</w:t>
      </w:r>
      <w:r w:rsidR="00991B42" w:rsidRPr="00BE1EF2">
        <w:rPr>
          <w:rFonts w:ascii="Times New Roman" w:hAnsi="Times New Roman" w:cs="Times New Roman"/>
          <w:sz w:val="24"/>
          <w:szCs w:val="24"/>
          <w:lang w:val="lt-LT"/>
        </w:rPr>
        <w:t xml:space="preserve"> skubiai komandiruotei, tai</w:t>
      </w:r>
      <w:r w:rsidR="00E756DA" w:rsidRPr="00BE1EF2">
        <w:rPr>
          <w:rFonts w:ascii="Times New Roman" w:hAnsi="Times New Roman" w:cs="Times New Roman"/>
          <w:sz w:val="24"/>
          <w:szCs w:val="24"/>
          <w:lang w:val="lt-LT"/>
        </w:rPr>
        <w:t>p</w:t>
      </w:r>
      <w:r w:rsidR="00991B42" w:rsidRPr="00BE1EF2">
        <w:rPr>
          <w:rFonts w:ascii="Times New Roman" w:hAnsi="Times New Roman" w:cs="Times New Roman"/>
          <w:sz w:val="24"/>
          <w:szCs w:val="24"/>
          <w:lang w:val="lt-LT"/>
        </w:rPr>
        <w:t xml:space="preserve"> pat Perkančiosios </w:t>
      </w:r>
      <w:r w:rsidR="00ED1FA8" w:rsidRPr="00BE1EF2">
        <w:rPr>
          <w:rFonts w:ascii="Times New Roman" w:hAnsi="Times New Roman" w:cs="Times New Roman"/>
          <w:sz w:val="24"/>
          <w:szCs w:val="24"/>
          <w:lang w:val="lt-LT"/>
        </w:rPr>
        <w:t>organizacijos</w:t>
      </w:r>
      <w:r w:rsidR="0043204C" w:rsidRPr="00BE1EF2">
        <w:rPr>
          <w:rFonts w:ascii="Times New Roman" w:hAnsi="Times New Roman" w:cs="Times New Roman"/>
          <w:sz w:val="24"/>
          <w:szCs w:val="24"/>
          <w:lang w:val="lt-LT"/>
        </w:rPr>
        <w:t xml:space="preserve"> Paslaugų teikėjui nurodytam darbuotojui sąrašui – ne vėliau kaip per 1 (vieną) darbo </w:t>
      </w:r>
      <w:bookmarkStart w:id="4" w:name="_Hlk201224205"/>
      <w:bookmarkEnd w:id="2"/>
      <w:r w:rsidR="0043204C" w:rsidRPr="00BE1EF2">
        <w:rPr>
          <w:rFonts w:ascii="Times New Roman" w:hAnsi="Times New Roman" w:cs="Times New Roman"/>
          <w:sz w:val="24"/>
          <w:szCs w:val="24"/>
          <w:lang w:val="lt-LT"/>
        </w:rPr>
        <w:lastRenderedPageBreak/>
        <w:t>valandą</w:t>
      </w:r>
      <w:r w:rsidR="00ED1FA8"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rPr>
        <w:t xml:space="preserve"> nuo užsakymo gavimo</w:t>
      </w:r>
      <w:r w:rsidR="00AA51F3">
        <w:rPr>
          <w:rFonts w:ascii="Times New Roman" w:hAnsi="Times New Roman" w:cs="Times New Roman"/>
          <w:sz w:val="24"/>
          <w:szCs w:val="24"/>
          <w:lang w:val="lt-LT"/>
        </w:rPr>
        <w:t>,</w:t>
      </w:r>
      <w:r w:rsidR="0086548A" w:rsidRPr="00BE1EF2">
        <w:rPr>
          <w:rFonts w:ascii="Times New Roman" w:hAnsi="Times New Roman" w:cs="Times New Roman"/>
          <w:sz w:val="24"/>
          <w:szCs w:val="24"/>
        </w:rPr>
        <w:t xml:space="preserve"> pateikti raštu el. paštu ne mažiau kaip </w:t>
      </w:r>
      <w:r w:rsidR="00393D19" w:rsidRPr="00BE1EF2">
        <w:rPr>
          <w:rFonts w:ascii="Times New Roman" w:hAnsi="Times New Roman" w:cs="Times New Roman"/>
          <w:sz w:val="24"/>
          <w:szCs w:val="24"/>
          <w:lang w:val="en-US"/>
        </w:rPr>
        <w:t>3</w:t>
      </w:r>
      <w:r w:rsidR="0086548A" w:rsidRPr="00BE1EF2">
        <w:rPr>
          <w:rFonts w:ascii="Times New Roman" w:hAnsi="Times New Roman" w:cs="Times New Roman"/>
          <w:sz w:val="24"/>
          <w:szCs w:val="24"/>
          <w:lang w:val="lt-LT"/>
        </w:rPr>
        <w:t xml:space="preserve"> (</w:t>
      </w:r>
      <w:r w:rsidR="00393D19" w:rsidRPr="00BE1EF2">
        <w:rPr>
          <w:rFonts w:ascii="Times New Roman" w:hAnsi="Times New Roman" w:cs="Times New Roman"/>
          <w:sz w:val="24"/>
          <w:szCs w:val="24"/>
          <w:lang w:val="lt-LT"/>
        </w:rPr>
        <w:t>tris</w:t>
      </w:r>
      <w:r w:rsidR="0086548A" w:rsidRPr="00BE1EF2">
        <w:rPr>
          <w:rFonts w:ascii="Times New Roman" w:hAnsi="Times New Roman" w:cs="Times New Roman"/>
          <w:sz w:val="24"/>
          <w:szCs w:val="24"/>
          <w:lang w:val="lt-LT"/>
        </w:rPr>
        <w:t>)</w:t>
      </w:r>
      <w:r w:rsidR="0086548A" w:rsidRPr="00BE1EF2">
        <w:rPr>
          <w:rFonts w:ascii="Times New Roman" w:hAnsi="Times New Roman" w:cs="Times New Roman"/>
          <w:sz w:val="24"/>
          <w:szCs w:val="24"/>
        </w:rPr>
        <w:t xml:space="preserve"> ekonomiškiausius ir patogiausius apgyvendinimo viešbučiuose</w:t>
      </w:r>
      <w:r w:rsidR="007D1C57" w:rsidRPr="00BE1EF2">
        <w:rPr>
          <w:rFonts w:ascii="Times New Roman" w:hAnsi="Times New Roman" w:cs="Times New Roman"/>
          <w:sz w:val="24"/>
          <w:szCs w:val="24"/>
          <w:lang w:val="lt-LT"/>
        </w:rPr>
        <w:t xml:space="preserve">, </w:t>
      </w:r>
      <w:r w:rsidR="00AB02DA" w:rsidRPr="00BE1EF2">
        <w:rPr>
          <w:rFonts w:ascii="Times New Roman" w:hAnsi="Times New Roman" w:cs="Times New Roman"/>
          <w:sz w:val="24"/>
          <w:szCs w:val="24"/>
          <w:lang w:val="lt-LT"/>
        </w:rPr>
        <w:t xml:space="preserve">kurie atitinka visus reikalavimus, nustatytus šios </w:t>
      </w:r>
      <w:r w:rsidR="00CD4EFD" w:rsidRPr="00BE1EF2">
        <w:rPr>
          <w:rFonts w:ascii="Times New Roman" w:hAnsi="Times New Roman" w:cs="Times New Roman"/>
          <w:sz w:val="24"/>
          <w:szCs w:val="24"/>
          <w:lang w:val="lt-LT"/>
        </w:rPr>
        <w:t>T</w:t>
      </w:r>
      <w:r w:rsidR="00AB02DA" w:rsidRPr="00BE1EF2">
        <w:rPr>
          <w:rFonts w:ascii="Times New Roman" w:hAnsi="Times New Roman" w:cs="Times New Roman"/>
          <w:sz w:val="24"/>
          <w:szCs w:val="24"/>
          <w:lang w:val="lt-LT"/>
        </w:rPr>
        <w:t xml:space="preserve">echninės specifikacijos </w:t>
      </w:r>
      <w:r w:rsidR="006E4561" w:rsidRPr="00BE1EF2">
        <w:rPr>
          <w:rFonts w:ascii="Times New Roman" w:hAnsi="Times New Roman" w:cs="Times New Roman"/>
          <w:sz w:val="24"/>
          <w:szCs w:val="24"/>
          <w:lang w:val="lt-LT"/>
        </w:rPr>
        <w:t>3.2.1</w:t>
      </w:r>
      <w:r w:rsidR="00F42B2C" w:rsidRPr="00BE1EF2">
        <w:rPr>
          <w:rFonts w:ascii="Times New Roman" w:hAnsi="Times New Roman" w:cs="Times New Roman"/>
          <w:sz w:val="24"/>
          <w:szCs w:val="24"/>
          <w:lang w:val="lt-LT"/>
        </w:rPr>
        <w:t>.1</w:t>
      </w:r>
      <w:r w:rsidR="00393D19" w:rsidRPr="00BE1EF2">
        <w:rPr>
          <w:rFonts w:ascii="Times New Roman" w:hAnsi="Times New Roman" w:cs="Times New Roman"/>
          <w:sz w:val="24"/>
          <w:szCs w:val="24"/>
          <w:lang w:val="lt-LT"/>
        </w:rPr>
        <w:t xml:space="preserve">, </w:t>
      </w:r>
      <w:r w:rsidR="006E4561" w:rsidRPr="00BE1EF2">
        <w:rPr>
          <w:rFonts w:ascii="Times New Roman" w:hAnsi="Times New Roman" w:cs="Times New Roman"/>
          <w:sz w:val="24"/>
          <w:szCs w:val="24"/>
          <w:lang w:val="lt-LT"/>
        </w:rPr>
        <w:t>3.2.</w:t>
      </w:r>
      <w:r w:rsidR="0033792B">
        <w:rPr>
          <w:rFonts w:ascii="Times New Roman" w:hAnsi="Times New Roman" w:cs="Times New Roman"/>
          <w:sz w:val="24"/>
          <w:szCs w:val="24"/>
          <w:lang w:val="en-US"/>
        </w:rPr>
        <w:t>2.3.</w:t>
      </w:r>
      <w:r w:rsidR="00AB02DA" w:rsidRPr="00BE1EF2">
        <w:rPr>
          <w:rFonts w:ascii="Times New Roman" w:hAnsi="Times New Roman" w:cs="Times New Roman"/>
          <w:sz w:val="24"/>
          <w:szCs w:val="24"/>
          <w:lang w:val="lt-LT"/>
        </w:rPr>
        <w:t xml:space="preserve"> punktuose,  variantus ir jų kainas bei kitas užsakomas paslaugas</w:t>
      </w:r>
      <w:bookmarkEnd w:id="4"/>
      <w:r w:rsidR="004402BC">
        <w:rPr>
          <w:rFonts w:ascii="Times New Roman" w:hAnsi="Times New Roman" w:cs="Times New Roman"/>
          <w:sz w:val="24"/>
          <w:szCs w:val="24"/>
          <w:lang w:val="lt-LT"/>
        </w:rPr>
        <w:t xml:space="preserve">. </w:t>
      </w:r>
      <w:r w:rsidR="004402BC" w:rsidRPr="004402BC">
        <w:rPr>
          <w:rFonts w:ascii="Times New Roman" w:hAnsi="Times New Roman" w:cs="Times New Roman"/>
          <w:sz w:val="24"/>
          <w:szCs w:val="24"/>
          <w:lang w:val="lt-LT"/>
        </w:rPr>
        <w:t>Skubios komandiruotės atveju Paslaugų teikėjas privalo el. paštu patvirtinti, kad gavo Perkančiosios organizacijos užsakymą.</w:t>
      </w:r>
    </w:p>
    <w:bookmarkEnd w:id="3"/>
    <w:p w14:paraId="3F2DC198" w14:textId="3D2F5377" w:rsidR="0086548A" w:rsidRPr="00BE1EF2" w:rsidRDefault="00AB02D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Perkančioji organizacija pasilieka teisę paprašyti daugiau kaip </w:t>
      </w:r>
      <w:r w:rsidR="004A527C" w:rsidRPr="00BE1EF2">
        <w:rPr>
          <w:rFonts w:ascii="Times New Roman" w:hAnsi="Times New Roman" w:cs="Times New Roman"/>
          <w:sz w:val="24"/>
          <w:szCs w:val="24"/>
          <w:lang w:val="lt-LT"/>
        </w:rPr>
        <w:t>3 variant</w:t>
      </w:r>
      <w:r w:rsidR="0093366C" w:rsidRPr="00BE1EF2">
        <w:rPr>
          <w:rFonts w:ascii="Times New Roman" w:hAnsi="Times New Roman" w:cs="Times New Roman"/>
          <w:sz w:val="24"/>
          <w:szCs w:val="24"/>
          <w:lang w:val="lt-LT"/>
        </w:rPr>
        <w:t>ų</w:t>
      </w:r>
      <w:r w:rsidRPr="00BE1EF2">
        <w:rPr>
          <w:rFonts w:ascii="Times New Roman" w:hAnsi="Times New Roman" w:cs="Times New Roman"/>
          <w:sz w:val="24"/>
          <w:szCs w:val="24"/>
          <w:lang w:val="lt-LT"/>
        </w:rPr>
        <w:t>, jeigu nei vienas iš pasiūlytų variantų nėra tinkamas;</w:t>
      </w:r>
    </w:p>
    <w:p w14:paraId="5968B25E" w14:textId="45A97C5F" w:rsidR="0086548A" w:rsidRPr="00BE1EF2" w:rsidRDefault="0086548A" w:rsidP="00B90625">
      <w:pPr>
        <w:pStyle w:val="ListParagraph"/>
        <w:numPr>
          <w:ilvl w:val="3"/>
          <w:numId w:val="9"/>
        </w:numPr>
        <w:tabs>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 xml:space="preserve">Perkančiajai organizacijai pageidaujant, </w:t>
      </w:r>
      <w:r w:rsidRPr="00BE1EF2">
        <w:rPr>
          <w:rFonts w:ascii="Times New Roman" w:hAnsi="Times New Roman" w:cs="Times New Roman"/>
          <w:sz w:val="24"/>
          <w:szCs w:val="24"/>
          <w:lang w:val="lt-LT"/>
        </w:rPr>
        <w:t>parinkti ir pa</w:t>
      </w:r>
      <w:r w:rsidRPr="00BE1EF2">
        <w:rPr>
          <w:rFonts w:ascii="Times New Roman" w:hAnsi="Times New Roman" w:cs="Times New Roman"/>
          <w:sz w:val="24"/>
          <w:szCs w:val="24"/>
        </w:rPr>
        <w:t xml:space="preserve">siūlyti apgyvendinimo viešbučiuose variantus iš </w:t>
      </w:r>
      <w:r w:rsidRPr="00BE1EF2">
        <w:rPr>
          <w:rFonts w:ascii="Times New Roman" w:hAnsi="Times New Roman" w:cs="Times New Roman"/>
          <w:sz w:val="24"/>
          <w:szCs w:val="24"/>
          <w:lang w:val="lt-LT"/>
        </w:rPr>
        <w:t xml:space="preserve">viešai prieinamų </w:t>
      </w:r>
      <w:r w:rsidRPr="00BE1EF2">
        <w:rPr>
          <w:rFonts w:ascii="Times New Roman" w:hAnsi="Times New Roman" w:cs="Times New Roman"/>
          <w:sz w:val="24"/>
          <w:szCs w:val="24"/>
        </w:rPr>
        <w:t>internetinių apgyvendinimo rezervavimo sistemų</w:t>
      </w:r>
      <w:r w:rsidR="000E573E" w:rsidRPr="00BE1EF2">
        <w:rPr>
          <w:rFonts w:ascii="Times New Roman" w:hAnsi="Times New Roman" w:cs="Times New Roman"/>
          <w:sz w:val="24"/>
          <w:szCs w:val="24"/>
          <w:lang w:val="lt-LT"/>
        </w:rPr>
        <w:t>.</w:t>
      </w:r>
      <w:r w:rsidR="00F861AF" w:rsidRPr="00BE1EF2">
        <w:rPr>
          <w:rFonts w:ascii="Times New Roman" w:hAnsi="Times New Roman" w:cs="Times New Roman"/>
          <w:sz w:val="24"/>
          <w:szCs w:val="24"/>
          <w:lang w:val="lt-LT"/>
        </w:rPr>
        <w:t xml:space="preserve"> </w:t>
      </w:r>
      <w:r w:rsidR="000E573E" w:rsidRPr="00BE1EF2">
        <w:rPr>
          <w:rFonts w:ascii="Times New Roman" w:hAnsi="Times New Roman" w:cs="Times New Roman"/>
          <w:sz w:val="24"/>
          <w:szCs w:val="24"/>
          <w:lang w:val="lt-LT"/>
        </w:rPr>
        <w:t>P</w:t>
      </w:r>
      <w:r w:rsidR="00F861AF" w:rsidRPr="00BE1EF2">
        <w:rPr>
          <w:rFonts w:ascii="Times New Roman" w:hAnsi="Times New Roman" w:cs="Times New Roman"/>
          <w:sz w:val="24"/>
          <w:szCs w:val="24"/>
          <w:lang w:val="lt-LT"/>
        </w:rPr>
        <w:t xml:space="preserve">arinkti ir pasiūlyti viešbučiai turi atitikti </w:t>
      </w:r>
      <w:r w:rsidR="001877AA" w:rsidRPr="0019393B">
        <w:rPr>
          <w:rFonts w:ascii="Times New Roman" w:hAnsi="Times New Roman" w:cs="Times New Roman"/>
          <w:sz w:val="24"/>
          <w:szCs w:val="24"/>
          <w:lang w:val="lt-LT"/>
        </w:rPr>
        <w:t>3.2.2.3 ir 3.2.2.4 technin</w:t>
      </w:r>
      <w:r w:rsidR="001877AA" w:rsidRPr="00BE1EF2">
        <w:rPr>
          <w:rFonts w:ascii="Times New Roman" w:hAnsi="Times New Roman" w:cs="Times New Roman"/>
          <w:sz w:val="24"/>
          <w:szCs w:val="24"/>
          <w:lang w:val="lt-LT"/>
        </w:rPr>
        <w:t>ė</w:t>
      </w:r>
      <w:r w:rsidR="001877AA" w:rsidRPr="0019393B">
        <w:rPr>
          <w:rFonts w:ascii="Times New Roman" w:hAnsi="Times New Roman" w:cs="Times New Roman"/>
          <w:sz w:val="24"/>
          <w:szCs w:val="24"/>
          <w:lang w:val="lt-LT"/>
        </w:rPr>
        <w:t>s specifikacijos</w:t>
      </w:r>
      <w:r w:rsidR="00F861AF" w:rsidRPr="00BE1EF2">
        <w:rPr>
          <w:rFonts w:ascii="Times New Roman" w:hAnsi="Times New Roman" w:cs="Times New Roman"/>
          <w:sz w:val="24"/>
          <w:szCs w:val="24"/>
          <w:lang w:val="lt-LT"/>
        </w:rPr>
        <w:t xml:space="preserve"> reikalavimus</w:t>
      </w:r>
      <w:r w:rsidRPr="00BE1EF2">
        <w:rPr>
          <w:rFonts w:ascii="Times New Roman" w:hAnsi="Times New Roman" w:cs="Times New Roman"/>
          <w:sz w:val="24"/>
          <w:szCs w:val="24"/>
          <w:lang w:val="lt-LT"/>
        </w:rPr>
        <w:t>;</w:t>
      </w:r>
    </w:p>
    <w:p w14:paraId="208FAB4C" w14:textId="77777777"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siūlyti vienviečius standartinio tipo kambarius su pusryčiais ir nemokama belaidžio interneto ryšio paslauga (Wi-Fi) kambaryje (išskyrus atvejus, kai Perkančiosios organizacijos užsakyme nurodoma kitaip)</w:t>
      </w:r>
      <w:r w:rsidRPr="00BE1EF2">
        <w:rPr>
          <w:rFonts w:ascii="Times New Roman" w:hAnsi="Times New Roman" w:cs="Times New Roman"/>
          <w:sz w:val="24"/>
          <w:szCs w:val="24"/>
          <w:lang w:val="lt-LT"/>
        </w:rPr>
        <w:t>;</w:t>
      </w:r>
    </w:p>
    <w:p w14:paraId="42AB52B5" w14:textId="1D359C15" w:rsidR="0086548A" w:rsidRPr="00BE1EF2" w:rsidRDefault="00AF3BB4" w:rsidP="00A27F1D">
      <w:pPr>
        <w:pStyle w:val="ListParagraph"/>
        <w:numPr>
          <w:ilvl w:val="3"/>
          <w:numId w:val="9"/>
        </w:numPr>
        <w:tabs>
          <w:tab w:val="left" w:pos="1134"/>
          <w:tab w:val="left" w:pos="1560"/>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rPr>
        <w:t>į apgyvendinimo kainą įtraukti kainą už pusryčius bei naudojimąsi belaidžio interneto ryšio paslauga, taip pat kainą už automobili</w:t>
      </w:r>
      <w:r w:rsidR="0086548A" w:rsidRPr="00BE1EF2">
        <w:rPr>
          <w:rFonts w:ascii="Times New Roman" w:hAnsi="Times New Roman" w:cs="Times New Roman"/>
          <w:sz w:val="24"/>
          <w:szCs w:val="24"/>
          <w:lang w:val="lt-LT"/>
        </w:rPr>
        <w:t>o</w:t>
      </w:r>
      <w:r w:rsidR="0086548A" w:rsidRPr="00BE1EF2">
        <w:rPr>
          <w:rFonts w:ascii="Times New Roman" w:hAnsi="Times New Roman" w:cs="Times New Roman"/>
          <w:sz w:val="24"/>
          <w:szCs w:val="24"/>
        </w:rPr>
        <w:t xml:space="preserve"> parkavimo vietą (jei toks poreikis bus) bei įskaičiuoti visus galimus su apgyvendinimu susijusius papildomus mokesčius (jei tokie konkrečioje vietovėje taikomi, pavyzdžiui, kurorto ir pan. mokesčiai). Perkančiosios organizacijos darbuotojui nuvykus į pasirinktą Paslaugų teikėjo pasiūlytą viešbutį, neturi būti taikomi jokie papildomi mokesčiai, išskyrus atvejus, kai atitinkamą mokestį turi sumokėti tiesiogiai viešbučiui (pvz. </w:t>
      </w:r>
      <w:r w:rsidR="0086548A" w:rsidRPr="00BE1EF2">
        <w:rPr>
          <w:rFonts w:ascii="Times New Roman" w:hAnsi="Times New Roman" w:cs="Times New Roman"/>
          <w:sz w:val="24"/>
          <w:szCs w:val="24"/>
          <w:lang w:val="lt-LT"/>
        </w:rPr>
        <w:t>miesto mokestis</w:t>
      </w:r>
      <w:r w:rsidR="0086548A" w:rsidRPr="00BE1EF2">
        <w:rPr>
          <w:rFonts w:ascii="Times New Roman" w:hAnsi="Times New Roman" w:cs="Times New Roman"/>
          <w:sz w:val="24"/>
          <w:szCs w:val="24"/>
          <w:lang w:val="en-US"/>
        </w:rPr>
        <w:t xml:space="preserve"> </w:t>
      </w:r>
      <w:r w:rsidR="0086548A" w:rsidRPr="00BE1EF2">
        <w:rPr>
          <w:rFonts w:ascii="Times New Roman" w:hAnsi="Times New Roman" w:cs="Times New Roman"/>
          <w:sz w:val="24"/>
          <w:szCs w:val="24"/>
        </w:rPr>
        <w:t>(angl. „city tax)</w:t>
      </w:r>
      <w:r w:rsidR="004C6434" w:rsidRPr="00BE1EF2">
        <w:rPr>
          <w:rFonts w:ascii="Times New Roman" w:hAnsi="Times New Roman" w:cs="Times New Roman"/>
          <w:sz w:val="24"/>
          <w:szCs w:val="24"/>
          <w:lang w:val="lt-LT"/>
        </w:rPr>
        <w:t>, mokestį už automobilio parkavimo vietą</w:t>
      </w:r>
      <w:r w:rsidR="0086548A" w:rsidRPr="00BE1EF2">
        <w:rPr>
          <w:rFonts w:ascii="Times New Roman" w:hAnsi="Times New Roman" w:cs="Times New Roman"/>
          <w:sz w:val="24"/>
          <w:szCs w:val="24"/>
          <w:lang w:val="en-US"/>
        </w:rPr>
        <w:t>)</w:t>
      </w:r>
      <w:r w:rsidR="0086548A" w:rsidRPr="00BE1EF2">
        <w:rPr>
          <w:rFonts w:ascii="Times New Roman" w:hAnsi="Times New Roman" w:cs="Times New Roman"/>
          <w:sz w:val="24"/>
          <w:szCs w:val="24"/>
        </w:rPr>
        <w:t>. Apie tokius papildomus mokesčius Paslaugų teikėjas privalo iš anksto informuoti Perkančiosios organizacijos darbuotoją</w:t>
      </w:r>
      <w:r w:rsidR="0086548A" w:rsidRPr="00BE1EF2">
        <w:rPr>
          <w:rFonts w:ascii="Times New Roman" w:hAnsi="Times New Roman" w:cs="Times New Roman"/>
          <w:sz w:val="24"/>
          <w:szCs w:val="24"/>
          <w:lang w:val="lt-LT"/>
        </w:rPr>
        <w:t>;</w:t>
      </w:r>
    </w:p>
    <w:p w14:paraId="4190CA43" w14:textId="6D84727A" w:rsidR="0086548A" w:rsidRPr="00BE1EF2" w:rsidRDefault="00AF3BB4" w:rsidP="00B90625">
      <w:pPr>
        <w:pStyle w:val="ListParagraph"/>
        <w:numPr>
          <w:ilvl w:val="3"/>
          <w:numId w:val="9"/>
        </w:numPr>
        <w:tabs>
          <w:tab w:val="left" w:pos="993"/>
          <w:tab w:val="left" w:pos="1134"/>
          <w:tab w:val="left" w:pos="1560"/>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lang w:val="lt-LT"/>
        </w:rPr>
        <w:t>užsakant viešbučius, įvertinti, kokiu transportu ketinama vykti ir, esant poreikiui, užtikrinti automobilio parkavimą.</w:t>
      </w:r>
    </w:p>
    <w:p w14:paraId="064AE824" w14:textId="77777777" w:rsidR="0086548A" w:rsidRPr="00BE1EF2" w:rsidRDefault="0086548A" w:rsidP="00B90625">
      <w:pPr>
        <w:tabs>
          <w:tab w:val="left" w:pos="1276"/>
          <w:tab w:val="left" w:pos="1701"/>
        </w:tabs>
        <w:ind w:right="-567"/>
        <w:contextualSpacing/>
        <w:jc w:val="center"/>
        <w:rPr>
          <w:szCs w:val="24"/>
        </w:rPr>
      </w:pPr>
    </w:p>
    <w:p w14:paraId="09E2D076" w14:textId="5A2CDADC" w:rsidR="007F38B1" w:rsidRPr="00BE1EF2" w:rsidRDefault="005132C4" w:rsidP="00B90625">
      <w:pPr>
        <w:pStyle w:val="ListParagraph"/>
        <w:numPr>
          <w:ilvl w:val="1"/>
          <w:numId w:val="9"/>
        </w:numPr>
        <w:tabs>
          <w:tab w:val="left" w:pos="851"/>
          <w:tab w:val="left" w:pos="993"/>
        </w:tabs>
        <w:spacing w:line="240" w:lineRule="auto"/>
        <w:ind w:left="0" w:right="-567" w:firstLine="709"/>
        <w:contextualSpacing/>
        <w:rPr>
          <w:rFonts w:ascii="Times New Roman" w:hAnsi="Times New Roman" w:cs="Times New Roman"/>
          <w:b/>
          <w:sz w:val="24"/>
          <w:szCs w:val="24"/>
        </w:rPr>
      </w:pPr>
      <w:r w:rsidRPr="00BE1EF2">
        <w:rPr>
          <w:rFonts w:ascii="Times New Roman" w:hAnsi="Times New Roman" w:cs="Times New Roman"/>
          <w:b/>
          <w:sz w:val="24"/>
          <w:szCs w:val="24"/>
          <w:lang w:val="lt-LT"/>
        </w:rPr>
        <w:t xml:space="preserve"> </w:t>
      </w:r>
      <w:r w:rsidR="000F443F" w:rsidRPr="00BE1EF2">
        <w:rPr>
          <w:rFonts w:ascii="Times New Roman" w:hAnsi="Times New Roman" w:cs="Times New Roman"/>
          <w:b/>
          <w:sz w:val="24"/>
          <w:szCs w:val="24"/>
        </w:rPr>
        <w:t xml:space="preserve">Kelionių </w:t>
      </w:r>
      <w:r w:rsidR="00380D0B" w:rsidRPr="00BE1EF2">
        <w:rPr>
          <w:rFonts w:ascii="Times New Roman" w:hAnsi="Times New Roman" w:cs="Times New Roman"/>
          <w:b/>
          <w:sz w:val="24"/>
          <w:szCs w:val="24"/>
        </w:rPr>
        <w:t>sausumos ir vandens</w:t>
      </w:r>
      <w:r w:rsidR="000F443F" w:rsidRPr="00BE1EF2">
        <w:rPr>
          <w:rFonts w:ascii="Times New Roman" w:hAnsi="Times New Roman" w:cs="Times New Roman"/>
          <w:b/>
          <w:sz w:val="24"/>
          <w:szCs w:val="24"/>
        </w:rPr>
        <w:t xml:space="preserve"> transporto rūšimis organizavim</w:t>
      </w:r>
      <w:r w:rsidR="00CD6A9F" w:rsidRPr="00BE1EF2">
        <w:rPr>
          <w:rFonts w:ascii="Times New Roman" w:hAnsi="Times New Roman" w:cs="Times New Roman"/>
          <w:b/>
          <w:sz w:val="24"/>
          <w:szCs w:val="24"/>
          <w:lang w:val="lt-LT"/>
        </w:rPr>
        <w:t>o paslaugos</w:t>
      </w:r>
      <w:r w:rsidR="00AA51F3">
        <w:rPr>
          <w:rFonts w:ascii="Times New Roman" w:hAnsi="Times New Roman" w:cs="Times New Roman"/>
          <w:b/>
          <w:sz w:val="24"/>
          <w:szCs w:val="24"/>
          <w:lang w:val="lt-LT"/>
        </w:rPr>
        <w:t>:</w:t>
      </w:r>
    </w:p>
    <w:p w14:paraId="5152B73F" w14:textId="7ADC624D" w:rsidR="000F443F" w:rsidRPr="00BE1EF2" w:rsidRDefault="00CA1EBC" w:rsidP="00B90625">
      <w:pPr>
        <w:pStyle w:val="ListParagraph"/>
        <w:numPr>
          <w:ilvl w:val="2"/>
          <w:numId w:val="9"/>
        </w:numPr>
        <w:tabs>
          <w:tab w:val="left" w:pos="993"/>
          <w:tab w:val="left" w:pos="1134"/>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0F443F" w:rsidRPr="00BE1EF2">
        <w:rPr>
          <w:rFonts w:ascii="Times New Roman" w:hAnsi="Times New Roman" w:cs="Times New Roman"/>
          <w:sz w:val="24"/>
          <w:szCs w:val="24"/>
          <w:lang w:val="lt-LT"/>
        </w:rPr>
        <w:t xml:space="preserve">eikdamas kelionių </w:t>
      </w:r>
      <w:r w:rsidR="00380D0B" w:rsidRPr="00BE1EF2">
        <w:rPr>
          <w:rFonts w:ascii="Times New Roman" w:hAnsi="Times New Roman" w:cs="Times New Roman"/>
          <w:sz w:val="24"/>
          <w:szCs w:val="24"/>
          <w:lang w:val="lt-LT"/>
        </w:rPr>
        <w:t>sausumos ir vandens</w:t>
      </w:r>
      <w:r w:rsidR="0091422B" w:rsidRPr="00BE1EF2">
        <w:rPr>
          <w:rFonts w:ascii="Times New Roman" w:hAnsi="Times New Roman" w:cs="Times New Roman"/>
          <w:sz w:val="24"/>
          <w:szCs w:val="24"/>
          <w:lang w:val="lt-LT"/>
        </w:rPr>
        <w:t xml:space="preserve"> transporto rūšimis organizavimo Lietuvoje ir užsienyje paslaugas,</w:t>
      </w:r>
      <w:r w:rsidR="000F443F" w:rsidRPr="00BE1EF2">
        <w:rPr>
          <w:rFonts w:ascii="Times New Roman" w:hAnsi="Times New Roman" w:cs="Times New Roman"/>
          <w:sz w:val="24"/>
          <w:szCs w:val="24"/>
          <w:lang w:val="lt-LT"/>
        </w:rPr>
        <w:t xml:space="preserve"> Paslaugų teikėjas privalo:</w:t>
      </w:r>
    </w:p>
    <w:p w14:paraId="3CED2D9D" w14:textId="55C5CAD8" w:rsidR="000F443F" w:rsidRPr="00BE1EF2" w:rsidRDefault="000F443F" w:rsidP="00B90625">
      <w:pPr>
        <w:pStyle w:val="ListParagraph"/>
        <w:numPr>
          <w:ilvl w:val="3"/>
          <w:numId w:val="9"/>
        </w:numPr>
        <w:tabs>
          <w:tab w:val="left" w:pos="567"/>
          <w:tab w:val="left" w:pos="993"/>
          <w:tab w:val="left" w:pos="1134"/>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 xml:space="preserve">teikti autobusų, traukinių </w:t>
      </w:r>
      <w:r w:rsidR="00296D98" w:rsidRPr="00BE1EF2">
        <w:rPr>
          <w:rFonts w:ascii="Times New Roman" w:hAnsi="Times New Roman" w:cs="Times New Roman"/>
          <w:sz w:val="24"/>
          <w:szCs w:val="24"/>
        </w:rPr>
        <w:t>i</w:t>
      </w:r>
      <w:r w:rsidRPr="00BE1EF2">
        <w:rPr>
          <w:rFonts w:ascii="Times New Roman" w:hAnsi="Times New Roman" w:cs="Times New Roman"/>
          <w:sz w:val="24"/>
          <w:szCs w:val="24"/>
        </w:rPr>
        <w:t>r vandens transporto bilietų rezervacijos ir jų pardavimo (jei įmanoma) paslaugas (vidaus ir tarptautinių maršrutų). Leisti Perkančiajai organizacijai keisti arba grąžinti bilietus be apribojimų, jei tai leidžia vežėjų nustatytos bilietų pardavimo taisyklės, o jei šios taisyklės to daryti neleidžia – bilietus keisti su atitinkamų vežėjų bilietų pardavimų taisyklėse nustatyta priemoka arba grąžinti su bilietų taisyklėse nustatyto dydžio baud</w:t>
      </w:r>
      <w:r w:rsidR="0033792B">
        <w:rPr>
          <w:rFonts w:ascii="Times New Roman" w:hAnsi="Times New Roman" w:cs="Times New Roman"/>
          <w:sz w:val="24"/>
          <w:szCs w:val="24"/>
          <w:lang w:val="lt-LT"/>
        </w:rPr>
        <w:t>a</w:t>
      </w:r>
      <w:r w:rsidRPr="00BE1EF2">
        <w:rPr>
          <w:rFonts w:ascii="Times New Roman" w:hAnsi="Times New Roman" w:cs="Times New Roman"/>
          <w:sz w:val="24"/>
          <w:szCs w:val="24"/>
        </w:rPr>
        <w:t>;</w:t>
      </w:r>
    </w:p>
    <w:p w14:paraId="49274615" w14:textId="7E5B94AC" w:rsidR="000664FA" w:rsidRPr="00BE1EF2" w:rsidRDefault="000664FA" w:rsidP="00B90625">
      <w:pPr>
        <w:pStyle w:val="ListParagraph"/>
        <w:numPr>
          <w:ilvl w:val="3"/>
          <w:numId w:val="9"/>
        </w:numPr>
        <w:tabs>
          <w:tab w:val="left" w:pos="567"/>
          <w:tab w:val="left" w:pos="993"/>
          <w:tab w:val="left" w:pos="1134"/>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siūlyti bilietus</w:t>
      </w:r>
      <w:r w:rsidRPr="00BE1EF2">
        <w:rPr>
          <w:rFonts w:ascii="Times New Roman" w:hAnsi="Times New Roman" w:cs="Times New Roman"/>
          <w:sz w:val="24"/>
          <w:szCs w:val="24"/>
        </w:rPr>
        <w:t xml:space="preserve"> traukiniais 1 arba 2 klase, autobusais – ne žemesnio nei 3 žvaigždučių standarto</w:t>
      </w:r>
      <w:r w:rsidRPr="00BE1EF2">
        <w:rPr>
          <w:rFonts w:ascii="Times New Roman" w:hAnsi="Times New Roman" w:cs="Times New Roman"/>
          <w:sz w:val="24"/>
          <w:szCs w:val="24"/>
          <w:lang w:val="lt-LT"/>
        </w:rPr>
        <w:t>;</w:t>
      </w:r>
    </w:p>
    <w:p w14:paraId="08046D5F" w14:textId="70015BA0" w:rsidR="007F38B1"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teikti transporto priemonių nuomos užsakymo paslaugą užsienyje, užtikrinant, kad Perkančioji organizacija nepatirs papildomų išlaidų, susijusių su transporto priemonės rezervavimu</w:t>
      </w:r>
      <w:r w:rsidR="000B7AF9" w:rsidRPr="00BE1EF2">
        <w:rPr>
          <w:rFonts w:ascii="Times New Roman" w:hAnsi="Times New Roman" w:cs="Times New Roman"/>
          <w:sz w:val="24"/>
          <w:szCs w:val="24"/>
          <w:lang w:val="lt-LT"/>
        </w:rPr>
        <w:t xml:space="preserve">. </w:t>
      </w:r>
      <w:r w:rsidR="00691D5F" w:rsidRPr="00BE1EF2">
        <w:rPr>
          <w:rFonts w:ascii="Times New Roman" w:hAnsi="Times New Roman" w:cs="Times New Roman"/>
          <w:sz w:val="24"/>
          <w:szCs w:val="24"/>
          <w:lang w:val="lt-LT"/>
        </w:rPr>
        <w:t>A</w:t>
      </w:r>
      <w:r w:rsidR="005D4B30" w:rsidRPr="00BE1EF2">
        <w:rPr>
          <w:rFonts w:ascii="Times New Roman" w:hAnsi="Times New Roman" w:cs="Times New Roman"/>
          <w:sz w:val="24"/>
          <w:szCs w:val="24"/>
          <w:lang w:val="lt-LT"/>
        </w:rPr>
        <w:t>utomobilio nuomos paslauga neapima „</w:t>
      </w:r>
      <w:proofErr w:type="spellStart"/>
      <w:r w:rsidR="005D4B30" w:rsidRPr="00BE1EF2">
        <w:rPr>
          <w:rFonts w:ascii="Times New Roman" w:hAnsi="Times New Roman" w:cs="Times New Roman"/>
          <w:sz w:val="24"/>
          <w:szCs w:val="24"/>
          <w:lang w:val="lt-LT"/>
        </w:rPr>
        <w:t>Full</w:t>
      </w:r>
      <w:proofErr w:type="spellEnd"/>
      <w:r w:rsidR="005D4B30" w:rsidRPr="00BE1EF2">
        <w:rPr>
          <w:rFonts w:ascii="Times New Roman" w:hAnsi="Times New Roman" w:cs="Times New Roman"/>
          <w:sz w:val="24"/>
          <w:szCs w:val="24"/>
          <w:lang w:val="lt-LT"/>
        </w:rPr>
        <w:t xml:space="preserve"> </w:t>
      </w:r>
      <w:proofErr w:type="spellStart"/>
      <w:r w:rsidR="005D4B30" w:rsidRPr="00BE1EF2">
        <w:rPr>
          <w:rFonts w:ascii="Times New Roman" w:hAnsi="Times New Roman" w:cs="Times New Roman"/>
          <w:sz w:val="24"/>
          <w:szCs w:val="24"/>
          <w:lang w:val="lt-LT"/>
        </w:rPr>
        <w:t>credit</w:t>
      </w:r>
      <w:proofErr w:type="spellEnd"/>
      <w:r w:rsidR="005D4B30" w:rsidRPr="00BE1EF2">
        <w:rPr>
          <w:rFonts w:ascii="Times New Roman" w:hAnsi="Times New Roman" w:cs="Times New Roman"/>
          <w:sz w:val="24"/>
          <w:szCs w:val="24"/>
          <w:lang w:val="lt-LT"/>
        </w:rPr>
        <w:t>“ atvejo.</w:t>
      </w:r>
    </w:p>
    <w:p w14:paraId="560E98C8" w14:textId="5445B74E"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lang w:val="lt-LT"/>
        </w:rPr>
      </w:pPr>
      <w:r w:rsidRPr="00BE1EF2">
        <w:rPr>
          <w:rFonts w:ascii="Times New Roman" w:hAnsi="Times New Roman" w:cs="Times New Roman"/>
          <w:sz w:val="24"/>
          <w:szCs w:val="24"/>
          <w:lang w:val="lt-LT"/>
        </w:rPr>
        <w:t xml:space="preserve">atstovauti Perkančiosios organizacijos interesams ir bendrauti su </w:t>
      </w:r>
      <w:r w:rsidR="00562787" w:rsidRPr="00BE1EF2">
        <w:rPr>
          <w:rFonts w:ascii="Times New Roman" w:hAnsi="Times New Roman" w:cs="Times New Roman"/>
          <w:sz w:val="24"/>
          <w:szCs w:val="24"/>
          <w:lang w:val="lt-LT"/>
        </w:rPr>
        <w:t xml:space="preserve">transporto kompanija </w:t>
      </w:r>
      <w:r w:rsidRPr="00BE1EF2">
        <w:rPr>
          <w:rFonts w:ascii="Times New Roman" w:hAnsi="Times New Roman" w:cs="Times New Roman"/>
          <w:sz w:val="24"/>
          <w:szCs w:val="24"/>
          <w:lang w:val="lt-LT"/>
        </w:rPr>
        <w:t>dėl dingusio ar sugadinto bagažo;</w:t>
      </w:r>
    </w:p>
    <w:p w14:paraId="090814B0" w14:textId="1195FBAA"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tarpininkauti tarp sausumo vežėjo ir keleivio užtikrinant apgyvendinimą ir pagalbą reisų vėlavimo, atšaukimo, atidėjimo ar atsisakymo vežti atvejais (įskaitant pavėlavimą);</w:t>
      </w:r>
    </w:p>
    <w:p w14:paraId="160E6A39" w14:textId="6F154E17"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esant poreikiui, organizuoti transportą (taksi) iš (į) oro uostą, viešbutį, geležinkelio ar autobuso stotį.</w:t>
      </w:r>
    </w:p>
    <w:p w14:paraId="2E2E675B" w14:textId="6D5F100E" w:rsidR="000F443F" w:rsidRPr="00BE1EF2" w:rsidRDefault="000F443F" w:rsidP="00B90625">
      <w:pPr>
        <w:pStyle w:val="ListParagraph"/>
        <w:tabs>
          <w:tab w:val="left" w:pos="1276"/>
          <w:tab w:val="left" w:pos="1701"/>
        </w:tabs>
        <w:spacing w:after="0" w:line="240" w:lineRule="auto"/>
        <w:ind w:left="284" w:right="-567" w:firstLine="425"/>
        <w:contextualSpacing/>
        <w:jc w:val="both"/>
        <w:rPr>
          <w:rFonts w:ascii="Times New Roman" w:hAnsi="Times New Roman" w:cs="Times New Roman"/>
          <w:b/>
          <w:sz w:val="24"/>
          <w:szCs w:val="24"/>
          <w:lang w:val="lt-LT"/>
        </w:rPr>
      </w:pPr>
    </w:p>
    <w:p w14:paraId="1B52CEA8" w14:textId="6CCC9361" w:rsidR="00CA1EBC" w:rsidRPr="00BE1EF2" w:rsidRDefault="00CA1EBC" w:rsidP="00B90625">
      <w:pPr>
        <w:pStyle w:val="ListParagraph"/>
        <w:numPr>
          <w:ilvl w:val="1"/>
          <w:numId w:val="9"/>
        </w:numPr>
        <w:tabs>
          <w:tab w:val="left" w:pos="851"/>
          <w:tab w:val="left" w:pos="1134"/>
          <w:tab w:val="left" w:pos="1701"/>
        </w:tabs>
        <w:spacing w:after="0" w:line="240" w:lineRule="auto"/>
        <w:ind w:left="0" w:right="-567" w:firstLine="709"/>
        <w:contextualSpacing/>
        <w:jc w:val="both"/>
        <w:rPr>
          <w:rFonts w:ascii="Times New Roman" w:hAnsi="Times New Roman" w:cs="Times New Roman"/>
          <w:b/>
          <w:sz w:val="24"/>
          <w:szCs w:val="24"/>
          <w:lang w:val="lt-LT"/>
        </w:rPr>
      </w:pPr>
      <w:r w:rsidRPr="00BE1EF2">
        <w:rPr>
          <w:rFonts w:ascii="Times New Roman" w:hAnsi="Times New Roman" w:cs="Times New Roman"/>
          <w:b/>
          <w:sz w:val="24"/>
          <w:szCs w:val="24"/>
          <w:lang w:val="lt-LT"/>
        </w:rPr>
        <w:t>Kelionių draudimo organizavimo paslaugos</w:t>
      </w:r>
      <w:r w:rsidR="00AA51F3">
        <w:rPr>
          <w:rFonts w:ascii="Times New Roman" w:hAnsi="Times New Roman" w:cs="Times New Roman"/>
          <w:b/>
          <w:sz w:val="24"/>
          <w:szCs w:val="24"/>
          <w:lang w:val="lt-LT"/>
        </w:rPr>
        <w:t>:</w:t>
      </w:r>
    </w:p>
    <w:p w14:paraId="5CDB1397" w14:textId="461809F7" w:rsidR="00E33A52" w:rsidRPr="00BE1EF2" w:rsidRDefault="00AF3BB4" w:rsidP="00B90625">
      <w:pPr>
        <w:pStyle w:val="ListParagraph"/>
        <w:numPr>
          <w:ilvl w:val="2"/>
          <w:numId w:val="9"/>
        </w:numPr>
        <w:tabs>
          <w:tab w:val="left" w:pos="1276"/>
        </w:tabs>
        <w:spacing w:after="0" w:line="240" w:lineRule="auto"/>
        <w:ind w:left="284" w:right="-567" w:firstLine="425"/>
        <w:jc w:val="both"/>
        <w:rPr>
          <w:rFonts w:ascii="Times New Roman" w:eastAsia="DengXian" w:hAnsi="Times New Roman" w:cs="Times New Roman"/>
          <w:b/>
          <w:bCs/>
          <w:sz w:val="24"/>
          <w:szCs w:val="24"/>
        </w:rPr>
      </w:pPr>
      <w:r w:rsidRPr="00BE1EF2">
        <w:rPr>
          <w:rFonts w:ascii="Times New Roman" w:hAnsi="Times New Roman" w:cs="Times New Roman"/>
          <w:sz w:val="24"/>
          <w:szCs w:val="24"/>
          <w:lang w:val="lt-LT"/>
        </w:rPr>
        <w:t xml:space="preserve">  </w:t>
      </w:r>
      <w:r w:rsidR="00E33A52" w:rsidRPr="00BE1EF2">
        <w:rPr>
          <w:rFonts w:ascii="Times New Roman" w:hAnsi="Times New Roman" w:cs="Times New Roman"/>
          <w:sz w:val="24"/>
          <w:szCs w:val="24"/>
          <w:lang w:val="lt-LT"/>
        </w:rPr>
        <w:t xml:space="preserve">Esant poreikiui, </w:t>
      </w:r>
      <w:r w:rsidR="00E33A52" w:rsidRPr="00BE1EF2">
        <w:rPr>
          <w:rFonts w:ascii="Times New Roman" w:hAnsi="Times New Roman" w:cs="Times New Roman"/>
          <w:sz w:val="24"/>
          <w:szCs w:val="24"/>
        </w:rPr>
        <w:t xml:space="preserve">Perkančiajai organizacijai nurodžius, Paslaugų teikėjas turi organizuoti vykstančiųjų į užsienį darbuotojų </w:t>
      </w:r>
      <w:r w:rsidR="00E33A52" w:rsidRPr="00BE1EF2">
        <w:rPr>
          <w:rFonts w:ascii="Times New Roman" w:hAnsi="Times New Roman" w:cs="Times New Roman"/>
          <w:sz w:val="24"/>
          <w:szCs w:val="24"/>
          <w:lang w:val="lt-LT"/>
        </w:rPr>
        <w:t>kelionių</w:t>
      </w:r>
      <w:r w:rsidR="00E33A52" w:rsidRPr="00BE1EF2">
        <w:rPr>
          <w:rFonts w:ascii="Times New Roman" w:hAnsi="Times New Roman" w:cs="Times New Roman"/>
          <w:sz w:val="24"/>
          <w:szCs w:val="24"/>
        </w:rPr>
        <w:t xml:space="preserve"> draudim</w:t>
      </w:r>
      <w:r w:rsidR="00E33A52" w:rsidRPr="00BE1EF2">
        <w:rPr>
          <w:rFonts w:ascii="Times New Roman" w:hAnsi="Times New Roman" w:cs="Times New Roman"/>
          <w:sz w:val="24"/>
          <w:szCs w:val="24"/>
          <w:lang w:val="lt-LT"/>
        </w:rPr>
        <w:t>o</w:t>
      </w:r>
      <w:r w:rsidR="00E33A52" w:rsidRPr="00BE1EF2">
        <w:rPr>
          <w:rFonts w:ascii="Times New Roman" w:hAnsi="Times New Roman" w:cs="Times New Roman"/>
          <w:sz w:val="24"/>
          <w:szCs w:val="24"/>
        </w:rPr>
        <w:t xml:space="preserve"> </w:t>
      </w:r>
      <w:r w:rsidR="00E33A52" w:rsidRPr="00BE1EF2">
        <w:rPr>
          <w:rFonts w:ascii="Times New Roman" w:hAnsi="Times New Roman" w:cs="Times New Roman"/>
          <w:sz w:val="24"/>
          <w:szCs w:val="24"/>
          <w:lang w:val="lt-LT"/>
        </w:rPr>
        <w:t>(nuo nelaimingų atsitikimų, medicininių išlaidų, bagažo vėlavimo, sugadinimo arba praradimo, neįvykusios kelionės, kelionės jungties praradimo, kelionės dokumentų praradimo) organizavimo paslaugas</w:t>
      </w:r>
      <w:r w:rsidR="004473E6" w:rsidRPr="00BE1EF2">
        <w:rPr>
          <w:rFonts w:ascii="Times New Roman" w:hAnsi="Times New Roman" w:cs="Times New Roman"/>
          <w:sz w:val="24"/>
          <w:szCs w:val="24"/>
          <w:lang w:val="lt-LT"/>
        </w:rPr>
        <w:t xml:space="preserve"> </w:t>
      </w:r>
      <w:r w:rsidR="004473E6" w:rsidRPr="00BE1EF2">
        <w:rPr>
          <w:rFonts w:ascii="Times New Roman" w:hAnsi="Times New Roman" w:cs="Times New Roman"/>
          <w:b/>
          <w:bCs/>
          <w:sz w:val="24"/>
          <w:szCs w:val="24"/>
          <w:lang w:val="lt-LT"/>
        </w:rPr>
        <w:t>pagal standartines draudimo įmonės taisykles</w:t>
      </w:r>
      <w:r w:rsidR="00E33A52" w:rsidRPr="00BE1EF2">
        <w:rPr>
          <w:rFonts w:ascii="Times New Roman" w:hAnsi="Times New Roman" w:cs="Times New Roman"/>
          <w:b/>
          <w:bCs/>
          <w:sz w:val="24"/>
          <w:szCs w:val="24"/>
          <w:lang w:val="lt-LT"/>
        </w:rPr>
        <w:t>.</w:t>
      </w:r>
    </w:p>
    <w:p w14:paraId="5E81D105" w14:textId="77777777" w:rsidR="00CA1EBC" w:rsidRPr="00BE1EF2" w:rsidRDefault="00CA1EBC" w:rsidP="00B90625">
      <w:pPr>
        <w:tabs>
          <w:tab w:val="left" w:pos="851"/>
          <w:tab w:val="left" w:pos="1134"/>
          <w:tab w:val="left" w:pos="1701"/>
        </w:tabs>
        <w:ind w:left="284" w:right="-567" w:firstLine="425"/>
        <w:contextualSpacing/>
        <w:jc w:val="both"/>
        <w:rPr>
          <w:szCs w:val="24"/>
        </w:rPr>
      </w:pPr>
    </w:p>
    <w:p w14:paraId="069BFA0E" w14:textId="4CABCD76" w:rsidR="00CA1EBC" w:rsidRPr="00BE1EF2" w:rsidRDefault="00CA1EBC" w:rsidP="00B90625">
      <w:pPr>
        <w:pStyle w:val="ListParagraph"/>
        <w:numPr>
          <w:ilvl w:val="1"/>
          <w:numId w:val="9"/>
        </w:numPr>
        <w:tabs>
          <w:tab w:val="left" w:pos="851"/>
          <w:tab w:val="left" w:pos="1134"/>
          <w:tab w:val="left" w:pos="1701"/>
        </w:tabs>
        <w:spacing w:after="0" w:line="240" w:lineRule="auto"/>
        <w:ind w:left="284" w:right="-567" w:firstLine="425"/>
        <w:contextualSpacing/>
        <w:jc w:val="both"/>
        <w:rPr>
          <w:rFonts w:ascii="Times New Roman" w:hAnsi="Times New Roman" w:cs="Times New Roman"/>
          <w:b/>
          <w:sz w:val="24"/>
          <w:szCs w:val="24"/>
          <w:lang w:val="lt-LT"/>
        </w:rPr>
      </w:pPr>
      <w:r w:rsidRPr="00BE1EF2">
        <w:rPr>
          <w:rFonts w:ascii="Times New Roman" w:hAnsi="Times New Roman" w:cs="Times New Roman"/>
          <w:b/>
          <w:sz w:val="24"/>
          <w:szCs w:val="24"/>
          <w:lang w:val="lt-LT"/>
        </w:rPr>
        <w:t>V</w:t>
      </w:r>
      <w:r w:rsidRPr="00BE1EF2">
        <w:rPr>
          <w:rFonts w:ascii="Times New Roman" w:hAnsi="Times New Roman" w:cs="Times New Roman"/>
          <w:b/>
          <w:sz w:val="24"/>
          <w:szCs w:val="24"/>
        </w:rPr>
        <w:t>izų</w:t>
      </w:r>
      <w:r w:rsidRPr="00BE1EF2">
        <w:rPr>
          <w:rFonts w:ascii="Times New Roman" w:hAnsi="Times New Roman" w:cs="Times New Roman"/>
          <w:b/>
          <w:sz w:val="24"/>
          <w:szCs w:val="24"/>
          <w:lang w:val="lt-LT"/>
        </w:rPr>
        <w:t xml:space="preserve"> ir</w:t>
      </w:r>
      <w:r w:rsidRPr="00BE1EF2">
        <w:rPr>
          <w:rFonts w:ascii="Times New Roman" w:hAnsi="Times New Roman" w:cs="Times New Roman"/>
          <w:b/>
          <w:sz w:val="24"/>
          <w:szCs w:val="24"/>
        </w:rPr>
        <w:t xml:space="preserve"> kitų kelionei būtinų dokumentų įforminimo, išdavimo ir pristatymo paslaugos</w:t>
      </w:r>
    </w:p>
    <w:p w14:paraId="647B318A" w14:textId="45644D11" w:rsidR="000F443F" w:rsidRPr="00BE1EF2" w:rsidRDefault="00AF3BB4" w:rsidP="00B90625">
      <w:pPr>
        <w:pStyle w:val="ListParagraph"/>
        <w:numPr>
          <w:ilvl w:val="2"/>
          <w:numId w:val="9"/>
        </w:numPr>
        <w:tabs>
          <w:tab w:val="left" w:pos="993"/>
          <w:tab w:val="left" w:pos="1276"/>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lang w:val="lt-LT"/>
        </w:rPr>
        <w:t xml:space="preserve">Esant poreikiui, </w:t>
      </w:r>
      <w:r w:rsidR="0086548A" w:rsidRPr="00BE1EF2">
        <w:rPr>
          <w:rFonts w:ascii="Times New Roman" w:hAnsi="Times New Roman" w:cs="Times New Roman"/>
          <w:sz w:val="24"/>
          <w:szCs w:val="24"/>
        </w:rPr>
        <w:t xml:space="preserve">Perkančiajai organizacijai nurodžius, </w:t>
      </w:r>
      <w:r w:rsidR="000F443F" w:rsidRPr="00BE1EF2">
        <w:rPr>
          <w:rFonts w:ascii="Times New Roman" w:hAnsi="Times New Roman" w:cs="Times New Roman"/>
          <w:sz w:val="24"/>
          <w:szCs w:val="24"/>
          <w:lang w:val="lt-LT"/>
        </w:rPr>
        <w:t xml:space="preserve">Paslaugų teikėjas turi teikti vizų įforminimo bei išdavimo organizavimo, kitų dokumentų įforminimo bei išdavimo paslaugas </w:t>
      </w:r>
      <w:r w:rsidR="000F443F" w:rsidRPr="00BE1EF2">
        <w:rPr>
          <w:rFonts w:ascii="Times New Roman" w:hAnsi="Times New Roman" w:cs="Times New Roman"/>
          <w:sz w:val="24"/>
          <w:szCs w:val="24"/>
          <w:lang w:val="lt-LT"/>
        </w:rPr>
        <w:lastRenderedPageBreak/>
        <w:t>kelionės į užsienio valstybę laikotarpiu.</w:t>
      </w:r>
    </w:p>
    <w:p w14:paraId="5E2E48EE" w14:textId="2003AAB8" w:rsidR="000F443F" w:rsidRPr="00A5378C" w:rsidRDefault="00AF3BB4" w:rsidP="00B90625">
      <w:pPr>
        <w:pStyle w:val="ListParagraph"/>
        <w:numPr>
          <w:ilvl w:val="2"/>
          <w:numId w:val="9"/>
        </w:numPr>
        <w:tabs>
          <w:tab w:val="left" w:pos="993"/>
          <w:tab w:val="left" w:pos="1276"/>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 xml:space="preserve">Paslaugų teikėjas turi pasirūpinti visais reikiamais dokumentais, susijusiais su vizų ar kitų kelionei reikalingų dokumentų įforminimo bei išdavimo organizavimu, t. y. atvykti </w:t>
      </w:r>
      <w:r w:rsidR="000E573E" w:rsidRPr="00BE1EF2">
        <w:rPr>
          <w:rFonts w:ascii="Times New Roman" w:hAnsi="Times New Roman" w:cs="Times New Roman"/>
          <w:sz w:val="24"/>
          <w:szCs w:val="24"/>
          <w:lang w:val="lt-LT"/>
        </w:rPr>
        <w:t xml:space="preserve">į Perkančiosios organizacijos būstinę Vilniuje </w:t>
      </w:r>
      <w:r w:rsidR="000F443F" w:rsidRPr="00BE1EF2">
        <w:rPr>
          <w:rFonts w:ascii="Times New Roman" w:hAnsi="Times New Roman" w:cs="Times New Roman"/>
          <w:sz w:val="24"/>
          <w:szCs w:val="24"/>
        </w:rPr>
        <w:t>pasiimti pasų, nuotraukų, užpildyti reikalingas anketas</w:t>
      </w:r>
      <w:r w:rsidR="00694189" w:rsidRPr="00BE1EF2">
        <w:rPr>
          <w:rFonts w:ascii="Times New Roman" w:hAnsi="Times New Roman" w:cs="Times New Roman"/>
          <w:sz w:val="24"/>
          <w:szCs w:val="24"/>
          <w:lang w:val="lt-LT"/>
        </w:rPr>
        <w:t xml:space="preserve">, jei pagal Bendrąjį duomenų apsaugos reglamentą (ES) 2016/679 anketoje nereikalaujama pateikti specialios kategorijos duomenų, </w:t>
      </w:r>
      <w:r w:rsidR="000F443F" w:rsidRPr="00BE1EF2">
        <w:rPr>
          <w:rFonts w:ascii="Times New Roman" w:hAnsi="Times New Roman" w:cs="Times New Roman"/>
          <w:sz w:val="24"/>
          <w:szCs w:val="24"/>
        </w:rPr>
        <w:t xml:space="preserve"> ir panašiai. Sutvarkius vizas, pasus nedelsiant grąžinti Perkančiajai organizacijai.</w:t>
      </w:r>
    </w:p>
    <w:p w14:paraId="60D1364B" w14:textId="77777777" w:rsidR="00A5378C" w:rsidRPr="00A5378C" w:rsidRDefault="00A5378C" w:rsidP="00A5378C">
      <w:pPr>
        <w:pStyle w:val="ListParagraph"/>
        <w:tabs>
          <w:tab w:val="left" w:pos="993"/>
          <w:tab w:val="left" w:pos="1276"/>
        </w:tabs>
        <w:spacing w:line="240" w:lineRule="auto"/>
        <w:ind w:left="709" w:right="-567"/>
        <w:contextualSpacing/>
        <w:jc w:val="both"/>
        <w:rPr>
          <w:rFonts w:ascii="Times New Roman" w:hAnsi="Times New Roman" w:cs="Times New Roman"/>
          <w:sz w:val="24"/>
          <w:szCs w:val="24"/>
        </w:rPr>
      </w:pPr>
    </w:p>
    <w:p w14:paraId="4839F10F" w14:textId="2B3C4094" w:rsidR="006F5C69" w:rsidRPr="00BE1EF2" w:rsidRDefault="006F5C69" w:rsidP="00B90625">
      <w:pPr>
        <w:pStyle w:val="ListParagraph"/>
        <w:numPr>
          <w:ilvl w:val="1"/>
          <w:numId w:val="9"/>
        </w:numPr>
        <w:tabs>
          <w:tab w:val="left" w:pos="851"/>
          <w:tab w:val="left" w:pos="1134"/>
          <w:tab w:val="left" w:pos="1701"/>
        </w:tabs>
        <w:spacing w:line="240" w:lineRule="auto"/>
        <w:ind w:left="0" w:right="-567" w:firstLine="709"/>
        <w:contextualSpacing/>
        <w:jc w:val="both"/>
        <w:rPr>
          <w:rFonts w:ascii="Times New Roman" w:hAnsi="Times New Roman" w:cs="Times New Roman"/>
          <w:b/>
          <w:sz w:val="32"/>
          <w:szCs w:val="24"/>
        </w:rPr>
      </w:pPr>
      <w:r w:rsidRPr="00BE1EF2">
        <w:rPr>
          <w:rFonts w:ascii="Times New Roman" w:hAnsi="Times New Roman" w:cs="Times New Roman"/>
          <w:b/>
          <w:sz w:val="24"/>
          <w:szCs w:val="24"/>
        </w:rPr>
        <w:t>Kitos kelionių organizavimo paslaugos</w:t>
      </w:r>
      <w:r w:rsidR="00AA51F3">
        <w:rPr>
          <w:rFonts w:ascii="Times New Roman" w:hAnsi="Times New Roman" w:cs="Times New Roman"/>
          <w:b/>
          <w:sz w:val="24"/>
          <w:szCs w:val="24"/>
          <w:lang w:val="lt-LT"/>
        </w:rPr>
        <w:t>:</w:t>
      </w:r>
    </w:p>
    <w:p w14:paraId="14A04B08" w14:textId="6370A7B0" w:rsidR="003F372D" w:rsidRPr="00BE1EF2" w:rsidRDefault="003F372D" w:rsidP="00B90625">
      <w:pPr>
        <w:pStyle w:val="ListParagraph"/>
        <w:numPr>
          <w:ilvl w:val="2"/>
          <w:numId w:val="9"/>
        </w:numPr>
        <w:tabs>
          <w:tab w:val="left" w:pos="851"/>
          <w:tab w:val="left" w:pos="993"/>
          <w:tab w:val="left" w:pos="1134"/>
          <w:tab w:val="left" w:pos="1418"/>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Esant poreikiui, </w:t>
      </w:r>
      <w:r w:rsidRPr="00BE1EF2">
        <w:rPr>
          <w:rFonts w:ascii="Times New Roman" w:hAnsi="Times New Roman" w:cs="Times New Roman"/>
          <w:sz w:val="24"/>
          <w:szCs w:val="24"/>
        </w:rPr>
        <w:t xml:space="preserve">Perkančiajai organizacijai nurodžius, </w:t>
      </w:r>
      <w:r w:rsidRPr="00BE1EF2">
        <w:rPr>
          <w:rFonts w:ascii="Times New Roman" w:hAnsi="Times New Roman" w:cs="Times New Roman"/>
          <w:sz w:val="24"/>
          <w:szCs w:val="24"/>
          <w:lang w:val="lt-LT"/>
        </w:rPr>
        <w:t xml:space="preserve">Paslaugų teikėjas turi </w:t>
      </w:r>
      <w:r w:rsidR="00E77945" w:rsidRPr="00BE1EF2">
        <w:rPr>
          <w:rFonts w:ascii="Times New Roman" w:hAnsi="Times New Roman" w:cs="Times New Roman"/>
          <w:sz w:val="24"/>
          <w:szCs w:val="24"/>
          <w:lang w:val="lt-LT"/>
        </w:rPr>
        <w:t>nemokamai</w:t>
      </w:r>
      <w:r w:rsidR="00932EDF" w:rsidRPr="00BE1EF2">
        <w:rPr>
          <w:rFonts w:ascii="Times New Roman" w:hAnsi="Times New Roman" w:cs="Times New Roman"/>
          <w:sz w:val="24"/>
          <w:szCs w:val="24"/>
          <w:lang w:val="lt-LT"/>
        </w:rPr>
        <w:t xml:space="preserve"> </w:t>
      </w:r>
      <w:r w:rsidRPr="00BE1EF2">
        <w:rPr>
          <w:rFonts w:ascii="Times New Roman" w:hAnsi="Times New Roman" w:cs="Times New Roman"/>
          <w:sz w:val="24"/>
          <w:szCs w:val="24"/>
          <w:lang w:val="lt-LT"/>
        </w:rPr>
        <w:t>teikti konsultavimo kelionių klausimais, pagalbos kelionės metu suteikimo, tarpininkavimo tarp keleivio ir galutinio paslaugų teikėjo, užtikrinant apgyvendinimą ir pagalbą atsisakymo vežti ir skrydžių atšaukimo ar atidėjimo atvejais, kitas susijusias paslaugas, kurių sutarties sudarymo moment</w:t>
      </w:r>
      <w:r w:rsidR="00AF565F">
        <w:rPr>
          <w:rFonts w:ascii="Times New Roman" w:hAnsi="Times New Roman" w:cs="Times New Roman"/>
          <w:sz w:val="24"/>
          <w:szCs w:val="24"/>
          <w:lang w:val="lt-LT"/>
        </w:rPr>
        <w:t>u</w:t>
      </w:r>
      <w:r w:rsidRPr="00BE1EF2">
        <w:rPr>
          <w:rFonts w:ascii="Times New Roman" w:hAnsi="Times New Roman" w:cs="Times New Roman"/>
          <w:sz w:val="24"/>
          <w:szCs w:val="24"/>
          <w:lang w:val="lt-LT"/>
        </w:rPr>
        <w:t xml:space="preserve"> neįmanoma numatyti</w:t>
      </w:r>
      <w:r w:rsidRPr="00BE1EF2">
        <w:rPr>
          <w:rFonts w:ascii="Times New Roman" w:hAnsi="Times New Roman" w:cs="Times New Roman"/>
          <w:sz w:val="24"/>
          <w:szCs w:val="24"/>
        </w:rPr>
        <w:t>.</w:t>
      </w:r>
      <w:r w:rsidR="0076171D" w:rsidRPr="00BE1EF2">
        <w:rPr>
          <w:rFonts w:ascii="Times New Roman" w:hAnsi="Times New Roman" w:cs="Times New Roman"/>
          <w:sz w:val="24"/>
          <w:szCs w:val="24"/>
          <w:lang w:val="lt-LT"/>
        </w:rPr>
        <w:t xml:space="preserve"> </w:t>
      </w:r>
    </w:p>
    <w:p w14:paraId="5C8E3580" w14:textId="5931E24E" w:rsidR="000F443F" w:rsidRPr="00BE1EF2" w:rsidRDefault="000F443F" w:rsidP="00B90625">
      <w:pPr>
        <w:tabs>
          <w:tab w:val="left" w:pos="993"/>
          <w:tab w:val="left" w:pos="1276"/>
        </w:tabs>
        <w:ind w:right="-567"/>
        <w:jc w:val="both"/>
        <w:rPr>
          <w:rFonts w:eastAsia="DengXian"/>
          <w:b w:val="0"/>
          <w:szCs w:val="24"/>
          <w:lang w:val="zh-CN" w:eastAsia="zh-CN"/>
        </w:rPr>
      </w:pPr>
    </w:p>
    <w:p w14:paraId="0ACDF1E5" w14:textId="69C3B2DC" w:rsidR="000F443F" w:rsidRPr="00BE1EF2" w:rsidRDefault="000F443F" w:rsidP="00B90625">
      <w:pPr>
        <w:pStyle w:val="ListParagraph"/>
        <w:numPr>
          <w:ilvl w:val="0"/>
          <w:numId w:val="9"/>
        </w:numPr>
        <w:tabs>
          <w:tab w:val="left" w:pos="1276"/>
        </w:tabs>
        <w:spacing w:line="240" w:lineRule="auto"/>
        <w:ind w:right="-567"/>
        <w:contextualSpacing/>
        <w:jc w:val="center"/>
        <w:rPr>
          <w:rFonts w:ascii="Times New Roman" w:hAnsi="Times New Roman" w:cs="Times New Roman"/>
          <w:b/>
          <w:sz w:val="24"/>
          <w:szCs w:val="24"/>
        </w:rPr>
      </w:pPr>
      <w:r w:rsidRPr="00BE1EF2">
        <w:rPr>
          <w:rFonts w:ascii="Times New Roman" w:hAnsi="Times New Roman" w:cs="Times New Roman"/>
          <w:b/>
          <w:sz w:val="24"/>
          <w:szCs w:val="24"/>
        </w:rPr>
        <w:t>PASLAUGŲ TEIKIMO TERMINAI IR SĄLYGOS</w:t>
      </w:r>
    </w:p>
    <w:p w14:paraId="041A3268" w14:textId="121C5804" w:rsidR="0049626D" w:rsidRPr="00BE1EF2" w:rsidRDefault="0049626D" w:rsidP="00B90625">
      <w:pPr>
        <w:pStyle w:val="ListParagraph"/>
        <w:tabs>
          <w:tab w:val="left" w:pos="1276"/>
        </w:tabs>
        <w:spacing w:line="240" w:lineRule="auto"/>
        <w:ind w:left="540" w:right="-567"/>
        <w:contextualSpacing/>
        <w:rPr>
          <w:rFonts w:ascii="Times New Roman" w:eastAsia="DengXian" w:hAnsi="Times New Roman" w:cs="Times New Roman"/>
          <w:b/>
          <w:sz w:val="24"/>
          <w:szCs w:val="24"/>
        </w:rPr>
      </w:pPr>
    </w:p>
    <w:p w14:paraId="64694CDF" w14:textId="47B91E0C" w:rsidR="002117F3" w:rsidRPr="00BE1EF2" w:rsidRDefault="002117F3" w:rsidP="00B90625">
      <w:pPr>
        <w:pStyle w:val="ListParagraph"/>
        <w:numPr>
          <w:ilvl w:val="1"/>
          <w:numId w:val="9"/>
        </w:numPr>
        <w:tabs>
          <w:tab w:val="left" w:pos="993"/>
        </w:tabs>
        <w:spacing w:line="240" w:lineRule="auto"/>
        <w:ind w:left="0" w:right="-567" w:firstLine="709"/>
        <w:contextualSpacing/>
        <w:rPr>
          <w:rFonts w:ascii="Times New Roman" w:eastAsia="DengXian" w:hAnsi="Times New Roman" w:cs="Times New Roman"/>
          <w:b/>
          <w:sz w:val="24"/>
          <w:szCs w:val="24"/>
        </w:rPr>
      </w:pPr>
      <w:r w:rsidRPr="00BE1EF2">
        <w:rPr>
          <w:rFonts w:ascii="Times New Roman" w:eastAsia="DengXian" w:hAnsi="Times New Roman" w:cs="Times New Roman"/>
          <w:b/>
          <w:sz w:val="24"/>
          <w:szCs w:val="24"/>
        </w:rPr>
        <w:t>Bendrieji reikalavimai Paslaugų teikimui</w:t>
      </w:r>
      <w:r w:rsidR="0033792B">
        <w:rPr>
          <w:rFonts w:ascii="Times New Roman" w:eastAsia="DengXian" w:hAnsi="Times New Roman" w:cs="Times New Roman"/>
          <w:b/>
          <w:sz w:val="24"/>
          <w:szCs w:val="24"/>
          <w:lang w:val="lt-LT"/>
        </w:rPr>
        <w:t>:</w:t>
      </w:r>
    </w:p>
    <w:p w14:paraId="0E591969" w14:textId="62EE87BA" w:rsidR="00DB72F2" w:rsidRPr="00BE1EF2" w:rsidRDefault="00DB72F2" w:rsidP="00B90625">
      <w:pPr>
        <w:pStyle w:val="ListParagraph"/>
        <w:numPr>
          <w:ilvl w:val="2"/>
          <w:numId w:val="9"/>
        </w:numPr>
        <w:tabs>
          <w:tab w:val="left" w:pos="993"/>
          <w:tab w:val="left" w:pos="1134"/>
        </w:tabs>
        <w:spacing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Paslaugų teikėjas Sutarties galiojimo laikotarpiu privalo:</w:t>
      </w:r>
    </w:p>
    <w:p w14:paraId="0B307D22"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teikti Paslaugas kokybiškai, operatyviai ir nepertraukiamai;</w:t>
      </w:r>
    </w:p>
    <w:p w14:paraId="5E3D265D"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turėti teisės aktų nustatytus leidimus (licencijas), reikalingus Paslaugoms teikti;</w:t>
      </w:r>
    </w:p>
    <w:p w14:paraId="6AF5B3A5"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nedelsdamas Perkančiajai organizacijai pranešti apie bet kokius nukrypimus nuo pirkimo sąlygų ir imtis neatidėliotinų priemonių jiems pašalinti;</w:t>
      </w:r>
    </w:p>
    <w:p w14:paraId="6EF9B66D"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nedelsdamas raštu informuoti Perkančiąją organizaciją apie bet kokias aplinkybes, kurios trukdo ar gali sutrukdyti Paslaugų teikėjui teikti Paslaugas nustatytais terminais;</w:t>
      </w:r>
    </w:p>
    <w:p w14:paraId="33F130F4" w14:textId="5F736E63"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b/>
          <w:bCs/>
          <w:sz w:val="24"/>
          <w:szCs w:val="24"/>
          <w:lang w:val="lt-LT"/>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Paslaugų teikėjas turi paskirti specialist</w:t>
      </w:r>
      <w:r w:rsidR="0049626D" w:rsidRPr="00BE1EF2">
        <w:rPr>
          <w:rFonts w:ascii="Times New Roman" w:eastAsia="Times New Roman" w:hAnsi="Times New Roman" w:cs="Times New Roman"/>
          <w:sz w:val="24"/>
          <w:szCs w:val="24"/>
          <w:lang w:val="lt-LT"/>
        </w:rPr>
        <w:t>ą(-</w:t>
      </w:r>
      <w:proofErr w:type="spellStart"/>
      <w:r w:rsidR="000F443F" w:rsidRPr="00BE1EF2">
        <w:rPr>
          <w:rFonts w:ascii="Times New Roman" w:eastAsia="Times New Roman" w:hAnsi="Times New Roman" w:cs="Times New Roman"/>
          <w:sz w:val="24"/>
          <w:szCs w:val="24"/>
          <w:lang w:val="lt-LT"/>
        </w:rPr>
        <w:t>us</w:t>
      </w:r>
      <w:proofErr w:type="spellEnd"/>
      <w:r w:rsidR="0049626D" w:rsidRPr="00BE1EF2">
        <w:rPr>
          <w:rFonts w:ascii="Times New Roman" w:eastAsia="Times New Roman" w:hAnsi="Times New Roman" w:cs="Times New Roman"/>
          <w:sz w:val="24"/>
          <w:szCs w:val="24"/>
          <w:lang w:val="lt-LT"/>
        </w:rPr>
        <w:t>)</w:t>
      </w:r>
      <w:r w:rsidR="000F443F" w:rsidRPr="00BE1EF2">
        <w:rPr>
          <w:rFonts w:ascii="Times New Roman" w:eastAsia="Times New Roman" w:hAnsi="Times New Roman" w:cs="Times New Roman"/>
          <w:sz w:val="24"/>
          <w:szCs w:val="24"/>
          <w:lang w:val="lt-LT"/>
        </w:rPr>
        <w:t>, , kur</w:t>
      </w:r>
      <w:r w:rsidR="0049626D" w:rsidRPr="00BE1EF2">
        <w:rPr>
          <w:rFonts w:ascii="Times New Roman" w:eastAsia="Times New Roman" w:hAnsi="Times New Roman" w:cs="Times New Roman"/>
          <w:sz w:val="24"/>
          <w:szCs w:val="24"/>
          <w:lang w:val="lt-LT"/>
        </w:rPr>
        <w:t>is(-</w:t>
      </w:r>
      <w:proofErr w:type="spellStart"/>
      <w:r w:rsidR="000F443F" w:rsidRPr="00BE1EF2">
        <w:rPr>
          <w:rFonts w:ascii="Times New Roman" w:eastAsia="Times New Roman" w:hAnsi="Times New Roman" w:cs="Times New Roman"/>
          <w:sz w:val="24"/>
          <w:szCs w:val="24"/>
          <w:lang w:val="lt-LT"/>
        </w:rPr>
        <w:t>ie</w:t>
      </w:r>
      <w:proofErr w:type="spellEnd"/>
      <w:r w:rsidR="0049626D" w:rsidRPr="00BE1EF2">
        <w:rPr>
          <w:rFonts w:ascii="Times New Roman" w:eastAsia="Times New Roman" w:hAnsi="Times New Roman" w:cs="Times New Roman"/>
          <w:sz w:val="24"/>
          <w:szCs w:val="24"/>
          <w:lang w:val="lt-LT"/>
        </w:rPr>
        <w:t>)</w:t>
      </w:r>
      <w:r w:rsidR="000F443F" w:rsidRPr="00BE1EF2">
        <w:rPr>
          <w:rFonts w:ascii="Times New Roman" w:eastAsia="Times New Roman" w:hAnsi="Times New Roman" w:cs="Times New Roman"/>
          <w:sz w:val="24"/>
          <w:szCs w:val="24"/>
          <w:lang w:val="lt-LT"/>
        </w:rPr>
        <w:t xml:space="preserve"> bus atsakingi už Paslaugų teikimą Perkančiajai organizacijai, ir nurodyti jų kontaktinius duomenis Perkančiosios organizacijos užsakymams teikti. </w:t>
      </w:r>
      <w:r w:rsidR="0049626D" w:rsidRPr="00BE1EF2">
        <w:rPr>
          <w:rFonts w:ascii="Times New Roman" w:eastAsia="Times New Roman" w:hAnsi="Times New Roman" w:cs="Times New Roman"/>
          <w:sz w:val="24"/>
          <w:szCs w:val="24"/>
          <w:lang w:val="lt-LT"/>
        </w:rPr>
        <w:t>Paslaugų</w:t>
      </w:r>
      <w:r w:rsidR="000F443F" w:rsidRPr="00BE1EF2">
        <w:rPr>
          <w:rFonts w:ascii="Times New Roman" w:eastAsia="Times New Roman" w:hAnsi="Times New Roman" w:cs="Times New Roman"/>
          <w:sz w:val="24"/>
          <w:szCs w:val="24"/>
          <w:lang w:val="lt-LT"/>
        </w:rPr>
        <w:t xml:space="preserve"> teikėjas turi užtikrinti, kad, pasikeitus paskirtam specialistui, naujasis specialistas atitiks pirkimo dokumentuose nurodytus kvalifikacinius reikalavimus.</w:t>
      </w:r>
      <w:r w:rsidR="0037602E" w:rsidRPr="00BE1EF2">
        <w:rPr>
          <w:rFonts w:ascii="Times New Roman" w:eastAsia="Times New Roman" w:hAnsi="Times New Roman" w:cs="Times New Roman"/>
          <w:sz w:val="24"/>
          <w:szCs w:val="24"/>
          <w:lang w:val="lt-LT"/>
        </w:rPr>
        <w:t xml:space="preserve"> </w:t>
      </w:r>
    </w:p>
    <w:p w14:paraId="3851A794" w14:textId="7C6EF484"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Paslaugų teikėjas turi turėti 7 dienas per savaitę</w:t>
      </w:r>
      <w:r w:rsidR="0049034E" w:rsidRPr="00BE1EF2">
        <w:rPr>
          <w:rFonts w:ascii="Times New Roman" w:eastAsia="Times New Roman" w:hAnsi="Times New Roman" w:cs="Times New Roman"/>
          <w:sz w:val="24"/>
          <w:szCs w:val="24"/>
          <w:lang w:val="lt-LT"/>
        </w:rPr>
        <w:t>, įskaitant švenčių dienas,</w:t>
      </w:r>
      <w:r w:rsidR="000F443F" w:rsidRPr="00BE1EF2">
        <w:rPr>
          <w:rFonts w:ascii="Times New Roman" w:eastAsia="Times New Roman" w:hAnsi="Times New Roman" w:cs="Times New Roman"/>
          <w:sz w:val="24"/>
          <w:szCs w:val="24"/>
          <w:lang w:val="lt-LT"/>
        </w:rPr>
        <w:t xml:space="preserve"> ir</w:t>
      </w:r>
      <w:r w:rsidR="000F443F" w:rsidRPr="00BE1EF2">
        <w:rPr>
          <w:rFonts w:ascii="Times New Roman" w:eastAsia="Times New Roman" w:hAnsi="Times New Roman" w:cs="Times New Roman"/>
          <w:sz w:val="24"/>
          <w:szCs w:val="24"/>
        </w:rPr>
        <w:t xml:space="preserve"> 24 valandas per parą ne automatinio atsakiklio principu veikiančią telefono pagalbos liniją, kuria teiks informaciją bei pagalbą</w:t>
      </w:r>
      <w:r w:rsidR="0049626D" w:rsidRPr="00BE1EF2">
        <w:rPr>
          <w:rFonts w:ascii="Times New Roman" w:eastAsia="Times New Roman" w:hAnsi="Times New Roman" w:cs="Times New Roman"/>
          <w:sz w:val="24"/>
          <w:szCs w:val="24"/>
          <w:lang w:val="lt-LT"/>
        </w:rPr>
        <w:t xml:space="preserve"> keliaujantiems asmenims</w:t>
      </w:r>
      <w:r w:rsidR="0049034E" w:rsidRPr="00BE1EF2">
        <w:rPr>
          <w:rFonts w:ascii="Times New Roman" w:eastAsia="Times New Roman" w:hAnsi="Times New Roman" w:cs="Times New Roman"/>
          <w:sz w:val="24"/>
          <w:szCs w:val="24"/>
          <w:lang w:val="lt-LT"/>
        </w:rPr>
        <w:t>, įskaitant paslaugų (lėktuvo bilietų, viešbučių ir kt.) užsakymą</w:t>
      </w:r>
      <w:r w:rsidR="000F443F" w:rsidRPr="00BE1EF2">
        <w:rPr>
          <w:rFonts w:ascii="Times New Roman" w:eastAsia="Times New Roman" w:hAnsi="Times New Roman" w:cs="Times New Roman"/>
          <w:sz w:val="24"/>
          <w:szCs w:val="24"/>
        </w:rPr>
        <w:t>.</w:t>
      </w:r>
      <w:r w:rsidR="00281DAA" w:rsidRPr="00BE1EF2">
        <w:rPr>
          <w:rFonts w:ascii="Times New Roman" w:eastAsia="Times New Roman" w:hAnsi="Times New Roman" w:cs="Times New Roman"/>
          <w:sz w:val="24"/>
          <w:szCs w:val="24"/>
          <w:lang w:val="lt-LT"/>
        </w:rPr>
        <w:t xml:space="preserve"> Paslaugų teikėjas</w:t>
      </w:r>
      <w:r w:rsidR="00954472">
        <w:rPr>
          <w:rFonts w:ascii="Times New Roman" w:eastAsia="Times New Roman" w:hAnsi="Times New Roman" w:cs="Times New Roman"/>
          <w:sz w:val="24"/>
          <w:szCs w:val="24"/>
          <w:lang w:val="lt-LT"/>
        </w:rPr>
        <w:t>, kartu su pasiūlymu,</w:t>
      </w:r>
      <w:r w:rsidR="00281DAA" w:rsidRPr="00BE1EF2">
        <w:rPr>
          <w:rFonts w:ascii="Times New Roman" w:eastAsia="Times New Roman" w:hAnsi="Times New Roman" w:cs="Times New Roman"/>
          <w:sz w:val="24"/>
          <w:szCs w:val="24"/>
          <w:lang w:val="lt-LT"/>
        </w:rPr>
        <w:t xml:space="preserve"> turi pateikti 24/7 pagalbos linijos veikimą patvirtinančius įrodymus (pvz., deklaraciją, grafiką).</w:t>
      </w:r>
    </w:p>
    <w:p w14:paraId="575F935C" w14:textId="6B2EF49D" w:rsidR="000F443F"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 xml:space="preserve">Paslaugų teikėjas privalo </w:t>
      </w:r>
      <w:r w:rsidR="000F443F" w:rsidRPr="00BE1EF2">
        <w:rPr>
          <w:rFonts w:ascii="Times New Roman" w:eastAsia="Times New Roman" w:hAnsi="Times New Roman" w:cs="Times New Roman"/>
          <w:sz w:val="24"/>
          <w:szCs w:val="24"/>
        </w:rPr>
        <w:t xml:space="preserve">užtikrinti iš Perkančiosios organizacijos sutarties vykdymo metu gautos ir su </w:t>
      </w:r>
      <w:r w:rsidR="000F443F" w:rsidRPr="00BE1EF2">
        <w:rPr>
          <w:rFonts w:ascii="Times New Roman" w:eastAsia="Times New Roman" w:hAnsi="Times New Roman" w:cs="Times New Roman"/>
          <w:sz w:val="24"/>
          <w:szCs w:val="24"/>
          <w:lang w:val="lt-LT"/>
        </w:rPr>
        <w:t>s</w:t>
      </w:r>
      <w:r w:rsidR="000F443F" w:rsidRPr="00BE1EF2">
        <w:rPr>
          <w:rFonts w:ascii="Times New Roman" w:eastAsia="Times New Roman" w:hAnsi="Times New Roman" w:cs="Times New Roman"/>
          <w:sz w:val="24"/>
          <w:szCs w:val="24"/>
        </w:rPr>
        <w:t>utarties vykdymu susijusios informacijos konfidencialumą</w:t>
      </w:r>
      <w:r w:rsidR="003E3819" w:rsidRPr="00BE1EF2">
        <w:rPr>
          <w:rFonts w:ascii="Times New Roman" w:eastAsia="Times New Roman" w:hAnsi="Times New Roman" w:cs="Times New Roman"/>
          <w:sz w:val="24"/>
          <w:szCs w:val="24"/>
          <w:lang w:val="lt-LT"/>
        </w:rPr>
        <w:t xml:space="preserve"> ir apsaugą.</w:t>
      </w:r>
    </w:p>
    <w:p w14:paraId="0D132346" w14:textId="28919F77" w:rsidR="00C22A95" w:rsidRPr="00BE1EF2" w:rsidRDefault="00C22A95" w:rsidP="00B90625">
      <w:pPr>
        <w:tabs>
          <w:tab w:val="left" w:pos="993"/>
          <w:tab w:val="left" w:pos="1134"/>
        </w:tabs>
        <w:ind w:right="-567"/>
        <w:jc w:val="both"/>
        <w:rPr>
          <w:szCs w:val="24"/>
        </w:rPr>
      </w:pPr>
    </w:p>
    <w:p w14:paraId="26DCB011" w14:textId="41862BE2" w:rsidR="00C22A95" w:rsidRPr="00BE1EF2" w:rsidRDefault="00C22A95" w:rsidP="00B90625">
      <w:pPr>
        <w:pStyle w:val="ListParagraph"/>
        <w:numPr>
          <w:ilvl w:val="1"/>
          <w:numId w:val="9"/>
        </w:numPr>
        <w:tabs>
          <w:tab w:val="left" w:pos="993"/>
          <w:tab w:val="left" w:pos="1276"/>
        </w:tabs>
        <w:spacing w:line="240" w:lineRule="auto"/>
        <w:ind w:left="0" w:right="-567" w:firstLine="709"/>
        <w:contextualSpacing/>
        <w:rPr>
          <w:rFonts w:ascii="Times New Roman" w:eastAsia="DengXian" w:hAnsi="Times New Roman" w:cs="Times New Roman"/>
          <w:b/>
          <w:sz w:val="24"/>
          <w:szCs w:val="24"/>
          <w:lang w:val="lt-LT"/>
        </w:rPr>
      </w:pPr>
      <w:r w:rsidRPr="00BE1EF2">
        <w:rPr>
          <w:rFonts w:ascii="Times New Roman" w:eastAsia="DengXian" w:hAnsi="Times New Roman" w:cs="Times New Roman"/>
          <w:b/>
          <w:sz w:val="24"/>
          <w:szCs w:val="24"/>
          <w:lang w:val="lt-LT"/>
        </w:rPr>
        <w:t>Paslaugų užsakymo tvarka</w:t>
      </w:r>
      <w:r w:rsidR="00AA51F3">
        <w:rPr>
          <w:rFonts w:ascii="Times New Roman" w:eastAsia="DengXian" w:hAnsi="Times New Roman" w:cs="Times New Roman"/>
          <w:b/>
          <w:sz w:val="24"/>
          <w:szCs w:val="24"/>
          <w:lang w:val="lt-LT"/>
        </w:rPr>
        <w:t>:</w:t>
      </w:r>
    </w:p>
    <w:p w14:paraId="50DF3921" w14:textId="399687F4" w:rsidR="000F443F"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Kelionių organizavimo paslaugų užsakymą sudaro du etapai: pirmame etape Perkančioji organizacija pateikia Paslaugų teikėjui pirminį užsakymą, antrame etape – galutinį užsakymą, t. y. užsakymo patvirtinimą.</w:t>
      </w:r>
      <w:r w:rsidR="009B6920" w:rsidRPr="00BE1EF2">
        <w:rPr>
          <w:rFonts w:ascii="Times New Roman" w:hAnsi="Times New Roman" w:cs="Times New Roman"/>
          <w:sz w:val="24"/>
          <w:szCs w:val="24"/>
          <w:lang w:val="lt-LT"/>
        </w:rPr>
        <w:t xml:space="preserve"> </w:t>
      </w:r>
      <w:r w:rsidR="00954472">
        <w:rPr>
          <w:rFonts w:ascii="Times New Roman" w:hAnsi="Times New Roman" w:cs="Times New Roman"/>
          <w:sz w:val="24"/>
          <w:szCs w:val="24"/>
          <w:lang w:val="lt-LT"/>
        </w:rPr>
        <w:t>Perkančiosios organizacijos d</w:t>
      </w:r>
      <w:r w:rsidR="009B6920" w:rsidRPr="00BE1EF2">
        <w:rPr>
          <w:rFonts w:ascii="Times New Roman" w:hAnsi="Times New Roman" w:cs="Times New Roman"/>
          <w:sz w:val="24"/>
          <w:szCs w:val="24"/>
          <w:lang w:val="lt-LT"/>
        </w:rPr>
        <w:t>arbo valandos suprantamos taip: pirmadienis – ketvirtadienis nuo 8.00 iki 17.00 val., penktadienis nuo 8.00 iki 15.45 val., išskyrus švenčių dienas.</w:t>
      </w:r>
    </w:p>
    <w:p w14:paraId="1E9F91FD" w14:textId="0245B0B0"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b/>
          <w:bCs/>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Pirminis užsakymas Paslaugų teikėjui pateikiamas elektroniniu</w:t>
      </w:r>
      <w:r w:rsidR="000F443F" w:rsidRPr="00BE1EF2">
        <w:rPr>
          <w:rFonts w:ascii="Times New Roman" w:eastAsia="Times New Roman" w:hAnsi="Times New Roman" w:cs="Times New Roman"/>
          <w:sz w:val="24"/>
          <w:szCs w:val="24"/>
        </w:rPr>
        <w:t xml:space="preserve"> paštu. Pirminiame užsakyme </w:t>
      </w:r>
      <w:r w:rsidR="00B66672" w:rsidRPr="00BE1EF2">
        <w:rPr>
          <w:rFonts w:ascii="Times New Roman" w:eastAsia="Times New Roman" w:hAnsi="Times New Roman" w:cs="Times New Roman"/>
          <w:sz w:val="24"/>
          <w:szCs w:val="24"/>
          <w:lang w:val="lt-LT"/>
        </w:rPr>
        <w:t xml:space="preserve">Perkančioji organizacija </w:t>
      </w:r>
      <w:r w:rsidR="000F443F" w:rsidRPr="00BE1EF2">
        <w:rPr>
          <w:rFonts w:ascii="Times New Roman" w:eastAsia="Times New Roman" w:hAnsi="Times New Roman" w:cs="Times New Roman"/>
          <w:sz w:val="24"/>
          <w:szCs w:val="24"/>
        </w:rPr>
        <w:t>nurodo galutin</w:t>
      </w:r>
      <w:r w:rsidR="00B66672" w:rsidRPr="00BE1EF2">
        <w:rPr>
          <w:rFonts w:ascii="Times New Roman" w:eastAsia="Times New Roman" w:hAnsi="Times New Roman" w:cs="Times New Roman"/>
          <w:sz w:val="24"/>
          <w:szCs w:val="24"/>
          <w:lang w:val="lt-LT"/>
        </w:rPr>
        <w:t>ę</w:t>
      </w:r>
      <w:r w:rsidR="000F443F" w:rsidRPr="00BE1EF2">
        <w:rPr>
          <w:rFonts w:ascii="Times New Roman" w:eastAsia="Times New Roman" w:hAnsi="Times New Roman" w:cs="Times New Roman"/>
          <w:sz w:val="24"/>
          <w:szCs w:val="24"/>
        </w:rPr>
        <w:t xml:space="preserve"> kelionės viet</w:t>
      </w:r>
      <w:r w:rsidR="00B66672" w:rsidRPr="00BE1EF2">
        <w:rPr>
          <w:rFonts w:ascii="Times New Roman" w:eastAsia="Times New Roman" w:hAnsi="Times New Roman" w:cs="Times New Roman"/>
          <w:sz w:val="24"/>
          <w:szCs w:val="24"/>
          <w:lang w:val="lt-LT"/>
        </w:rPr>
        <w:t>ą</w:t>
      </w:r>
      <w:r w:rsidR="000F443F" w:rsidRPr="00BE1EF2">
        <w:rPr>
          <w:rFonts w:ascii="Times New Roman" w:eastAsia="Times New Roman" w:hAnsi="Times New Roman" w:cs="Times New Roman"/>
          <w:sz w:val="24"/>
          <w:szCs w:val="24"/>
        </w:rPr>
        <w:t>, pageidaujam</w:t>
      </w:r>
      <w:r w:rsidR="00673B7C" w:rsidRPr="00BE1EF2">
        <w:rPr>
          <w:rFonts w:ascii="Times New Roman" w:eastAsia="Times New Roman" w:hAnsi="Times New Roman" w:cs="Times New Roman"/>
          <w:sz w:val="24"/>
          <w:szCs w:val="24"/>
          <w:lang w:val="lt-LT"/>
        </w:rPr>
        <w:t>a</w:t>
      </w:r>
      <w:r w:rsidR="000F443F" w:rsidRPr="00BE1EF2">
        <w:rPr>
          <w:rFonts w:ascii="Times New Roman" w:eastAsia="Times New Roman" w:hAnsi="Times New Roman" w:cs="Times New Roman"/>
          <w:sz w:val="24"/>
          <w:szCs w:val="24"/>
        </w:rPr>
        <w:t>s išvykimo ir (ar) grįžimo dat</w:t>
      </w:r>
      <w:r w:rsidR="00673B7C" w:rsidRPr="00BE1EF2">
        <w:rPr>
          <w:rFonts w:ascii="Times New Roman" w:eastAsia="Times New Roman" w:hAnsi="Times New Roman" w:cs="Times New Roman"/>
          <w:sz w:val="24"/>
          <w:szCs w:val="24"/>
          <w:lang w:val="lt-LT"/>
        </w:rPr>
        <w:t>a</w:t>
      </w:r>
      <w:r w:rsidR="000F443F" w:rsidRPr="00BE1EF2">
        <w:rPr>
          <w:rFonts w:ascii="Times New Roman" w:eastAsia="Times New Roman" w:hAnsi="Times New Roman" w:cs="Times New Roman"/>
          <w:sz w:val="24"/>
          <w:szCs w:val="24"/>
        </w:rPr>
        <w:t>s, keliaujančių asmenų skaiči</w:t>
      </w:r>
      <w:r w:rsidR="00B66672" w:rsidRPr="00BE1EF2">
        <w:rPr>
          <w:rFonts w:ascii="Times New Roman" w:eastAsia="Times New Roman" w:hAnsi="Times New Roman" w:cs="Times New Roman"/>
          <w:sz w:val="24"/>
          <w:szCs w:val="24"/>
          <w:lang w:val="lt-LT"/>
        </w:rPr>
        <w:t>ų</w:t>
      </w:r>
      <w:r w:rsidR="000F443F"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lang w:val="lt-LT"/>
        </w:rPr>
        <w:t>kit</w:t>
      </w:r>
      <w:r w:rsidR="00B66672" w:rsidRPr="00BE1EF2">
        <w:rPr>
          <w:rFonts w:ascii="Times New Roman" w:eastAsia="Times New Roman" w:hAnsi="Times New Roman" w:cs="Times New Roman"/>
          <w:sz w:val="24"/>
          <w:szCs w:val="24"/>
          <w:lang w:val="lt-LT"/>
        </w:rPr>
        <w:t>us</w:t>
      </w:r>
      <w:r w:rsidR="000F443F" w:rsidRPr="00BE1EF2">
        <w:rPr>
          <w:rFonts w:ascii="Times New Roman" w:eastAsia="Times New Roman" w:hAnsi="Times New Roman" w:cs="Times New Roman"/>
          <w:sz w:val="24"/>
          <w:szCs w:val="24"/>
          <w:lang w:val="lt-LT"/>
        </w:rPr>
        <w:t xml:space="preserve"> būtin</w:t>
      </w:r>
      <w:r w:rsidR="00B66672" w:rsidRPr="00BE1EF2">
        <w:rPr>
          <w:rFonts w:ascii="Times New Roman" w:eastAsia="Times New Roman" w:hAnsi="Times New Roman" w:cs="Times New Roman"/>
          <w:sz w:val="24"/>
          <w:szCs w:val="24"/>
          <w:lang w:val="lt-LT"/>
        </w:rPr>
        <w:t>us</w:t>
      </w:r>
      <w:r w:rsidR="000F443F" w:rsidRPr="00BE1EF2">
        <w:rPr>
          <w:rFonts w:ascii="Times New Roman" w:eastAsia="Times New Roman" w:hAnsi="Times New Roman" w:cs="Times New Roman"/>
          <w:sz w:val="24"/>
          <w:szCs w:val="24"/>
        </w:rPr>
        <w:t xml:space="preserve"> duomen</w:t>
      </w:r>
      <w:r w:rsidR="00B66672" w:rsidRPr="00BE1EF2">
        <w:rPr>
          <w:rFonts w:ascii="Times New Roman" w:eastAsia="Times New Roman" w:hAnsi="Times New Roman" w:cs="Times New Roman"/>
          <w:sz w:val="24"/>
          <w:szCs w:val="24"/>
          <w:lang w:val="lt-LT"/>
        </w:rPr>
        <w:t>i</w:t>
      </w:r>
      <w:r w:rsidR="000F443F" w:rsidRPr="00BE1EF2">
        <w:rPr>
          <w:rFonts w:ascii="Times New Roman" w:eastAsia="Times New Roman" w:hAnsi="Times New Roman" w:cs="Times New Roman"/>
          <w:sz w:val="24"/>
          <w:szCs w:val="24"/>
        </w:rPr>
        <w:t xml:space="preserve">s. Paslaugų teikėjas per kuo trumpesnį terminą, bet ne ilgiau nei per </w:t>
      </w:r>
      <w:r w:rsidR="000F443F" w:rsidRPr="00BE1EF2">
        <w:rPr>
          <w:rFonts w:ascii="Times New Roman" w:eastAsia="Times New Roman" w:hAnsi="Times New Roman" w:cs="Times New Roman"/>
          <w:sz w:val="24"/>
          <w:szCs w:val="24"/>
          <w:lang w:val="lt-LT"/>
        </w:rPr>
        <w:t>3</w:t>
      </w:r>
      <w:r w:rsidR="000F443F"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lang w:val="lt-LT"/>
        </w:rPr>
        <w:t>tris</w:t>
      </w:r>
      <w:r w:rsidR="000F443F" w:rsidRPr="00BE1EF2">
        <w:rPr>
          <w:rFonts w:ascii="Times New Roman" w:eastAsia="Times New Roman" w:hAnsi="Times New Roman" w:cs="Times New Roman"/>
          <w:sz w:val="24"/>
          <w:szCs w:val="24"/>
        </w:rPr>
        <w:t>) darbo</w:t>
      </w:r>
      <w:r w:rsidR="00954472">
        <w:rPr>
          <w:rFonts w:ascii="Times New Roman" w:eastAsia="Times New Roman" w:hAnsi="Times New Roman" w:cs="Times New Roman"/>
          <w:sz w:val="24"/>
          <w:szCs w:val="24"/>
          <w:lang w:val="lt-LT"/>
        </w:rPr>
        <w:t xml:space="preserve"> valandas</w:t>
      </w:r>
      <w:r w:rsidR="00E756DA"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 </w:t>
      </w:r>
      <w:r w:rsidR="00E756DA" w:rsidRPr="00BE1EF2">
        <w:rPr>
          <w:rFonts w:ascii="Times New Roman" w:eastAsia="Times New Roman" w:hAnsi="Times New Roman" w:cs="Times New Roman"/>
          <w:sz w:val="24"/>
          <w:szCs w:val="24"/>
          <w:lang w:val="lt-LT"/>
        </w:rPr>
        <w:t>o esant skubiai komandiruotei, taip pat Perkančiosios organizacijos Paslaugų teikėjui nurodytam darbuotojui sąrašui – ne vėliau kaip per 1 (vieną) darbo valandą</w:t>
      </w:r>
      <w:r w:rsidR="00E756DA"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rPr>
        <w:t xml:space="preserve">nuo pirminio užsakymo gavimo, parenka ir </w:t>
      </w:r>
      <w:r w:rsidR="00954472">
        <w:rPr>
          <w:rFonts w:ascii="Times New Roman" w:eastAsia="Times New Roman" w:hAnsi="Times New Roman" w:cs="Times New Roman"/>
          <w:sz w:val="24"/>
          <w:szCs w:val="24"/>
          <w:lang w:val="lt-LT"/>
        </w:rPr>
        <w:t xml:space="preserve">elektroniniu paštu </w:t>
      </w:r>
      <w:r w:rsidR="000F443F" w:rsidRPr="00BE1EF2">
        <w:rPr>
          <w:rFonts w:ascii="Times New Roman" w:eastAsia="Times New Roman" w:hAnsi="Times New Roman" w:cs="Times New Roman"/>
          <w:sz w:val="24"/>
          <w:szCs w:val="24"/>
        </w:rPr>
        <w:t>pasiūlo Perkančiajai organizacijai galimus skrydžio ir (ar) kelionės sausumos ar vandens transportu, gyvenamojo ploto nuomos variantus.</w:t>
      </w:r>
      <w:r w:rsidR="007759B8" w:rsidRPr="00BE1EF2">
        <w:rPr>
          <w:rFonts w:ascii="Times New Roman" w:eastAsia="Times New Roman" w:hAnsi="Times New Roman" w:cs="Times New Roman"/>
          <w:sz w:val="24"/>
          <w:szCs w:val="24"/>
          <w:lang w:val="lt-LT"/>
        </w:rPr>
        <w:t xml:space="preserve"> </w:t>
      </w:r>
    </w:p>
    <w:p w14:paraId="381F16BC" w14:textId="5CAA3159"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Teikdamas skrydžių variantus</w:t>
      </w:r>
      <w:r w:rsidR="000F443F" w:rsidRPr="00BE1EF2">
        <w:rPr>
          <w:rFonts w:ascii="Times New Roman" w:eastAsia="Times New Roman" w:hAnsi="Times New Roman" w:cs="Times New Roman"/>
          <w:sz w:val="24"/>
          <w:szCs w:val="24"/>
          <w:lang w:val="lt-LT"/>
        </w:rPr>
        <w:t xml:space="preserve"> priminio užsakymo metu</w:t>
      </w:r>
      <w:r w:rsidR="000F443F" w:rsidRPr="00BE1EF2">
        <w:rPr>
          <w:rFonts w:ascii="Times New Roman" w:eastAsia="Times New Roman" w:hAnsi="Times New Roman" w:cs="Times New Roman"/>
          <w:sz w:val="24"/>
          <w:szCs w:val="24"/>
        </w:rPr>
        <w:t xml:space="preserve">, Paslaugų teikėjas privalo  nurodyti galutinę lėktuvo bilieto kainą, </w:t>
      </w:r>
      <w:r w:rsidR="00296D98" w:rsidRPr="00BE1EF2">
        <w:rPr>
          <w:rFonts w:ascii="Times New Roman" w:eastAsia="Times New Roman" w:hAnsi="Times New Roman" w:cs="Times New Roman"/>
          <w:sz w:val="24"/>
          <w:szCs w:val="24"/>
          <w:lang w:val="lt-LT"/>
        </w:rPr>
        <w:t>pateikdamas</w:t>
      </w:r>
      <w:r w:rsidR="000F443F" w:rsidRPr="00BE1EF2">
        <w:rPr>
          <w:rFonts w:ascii="Times New Roman" w:eastAsia="Times New Roman" w:hAnsi="Times New Roman" w:cs="Times New Roman"/>
          <w:sz w:val="24"/>
          <w:szCs w:val="24"/>
        </w:rPr>
        <w:t xml:space="preserve"> visas kainos sudėtines dalis – aviabilieto tarifą, </w:t>
      </w:r>
      <w:r w:rsidR="000F443F" w:rsidRPr="00BE1EF2">
        <w:rPr>
          <w:rFonts w:ascii="Times New Roman" w:eastAsia="Times New Roman" w:hAnsi="Times New Roman" w:cs="Times New Roman"/>
          <w:sz w:val="24"/>
          <w:szCs w:val="24"/>
          <w:lang w:val="lt-LT"/>
        </w:rPr>
        <w:t xml:space="preserve">privalomus mokesčius ir Paslaugų teikėjo taikomą </w:t>
      </w:r>
      <w:r w:rsidR="005D7908" w:rsidRPr="00BE1EF2">
        <w:rPr>
          <w:rFonts w:ascii="Times New Roman" w:eastAsia="Times New Roman" w:hAnsi="Times New Roman" w:cs="Times New Roman"/>
          <w:sz w:val="24"/>
          <w:szCs w:val="24"/>
          <w:lang w:val="lt-LT"/>
        </w:rPr>
        <w:t>Paslaugų įkainį</w:t>
      </w:r>
      <w:r w:rsidR="001877AA" w:rsidRPr="00BE1EF2">
        <w:rPr>
          <w:rFonts w:ascii="Times New Roman" w:eastAsia="Times New Roman" w:hAnsi="Times New Roman" w:cs="Times New Roman"/>
          <w:sz w:val="24"/>
          <w:szCs w:val="24"/>
          <w:lang w:val="lt-LT"/>
        </w:rPr>
        <w:t xml:space="preserve"> </w:t>
      </w:r>
      <w:r w:rsidR="002966FE" w:rsidRPr="00BE1EF2">
        <w:rPr>
          <w:rFonts w:ascii="Times New Roman" w:eastAsia="Times New Roman" w:hAnsi="Times New Roman" w:cs="Times New Roman"/>
          <w:sz w:val="24"/>
          <w:szCs w:val="24"/>
          <w:lang w:val="lt-LT"/>
        </w:rPr>
        <w:t>už kelionės oro transportu organizavimą</w:t>
      </w:r>
      <w:r w:rsidR="00014650" w:rsidRPr="00BE1EF2">
        <w:rPr>
          <w:rFonts w:ascii="Times New Roman" w:eastAsia="Times New Roman" w:hAnsi="Times New Roman" w:cs="Times New Roman"/>
          <w:sz w:val="24"/>
          <w:szCs w:val="24"/>
          <w:lang w:val="lt-LT"/>
        </w:rPr>
        <w:t xml:space="preserve"> </w:t>
      </w:r>
      <w:r w:rsidR="00691F1D" w:rsidRPr="00BE1EF2">
        <w:rPr>
          <w:rFonts w:ascii="Times New Roman" w:eastAsia="Times New Roman" w:hAnsi="Times New Roman" w:cs="Times New Roman"/>
          <w:sz w:val="24"/>
          <w:szCs w:val="24"/>
          <w:lang w:val="lt-LT"/>
        </w:rPr>
        <w:t>(jei toks taikomas)</w:t>
      </w:r>
      <w:r w:rsidR="000F443F" w:rsidRPr="00BE1EF2">
        <w:rPr>
          <w:rFonts w:ascii="Times New Roman" w:eastAsia="Times New Roman" w:hAnsi="Times New Roman" w:cs="Times New Roman"/>
          <w:sz w:val="24"/>
          <w:szCs w:val="24"/>
          <w:lang w:val="lt-LT"/>
        </w:rPr>
        <w:t>, visus kitus privalomus mokesčius</w:t>
      </w:r>
      <w:r w:rsidR="00B66672" w:rsidRPr="00BE1EF2">
        <w:rPr>
          <w:rFonts w:ascii="Times New Roman" w:eastAsia="Times New Roman" w:hAnsi="Times New Roman" w:cs="Times New Roman"/>
          <w:sz w:val="24"/>
          <w:szCs w:val="24"/>
          <w:lang w:val="lt-LT"/>
        </w:rPr>
        <w:t>, leidžiam</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nemokamo bagažo </w:t>
      </w:r>
      <w:r w:rsidR="00B66672" w:rsidRPr="00BE1EF2">
        <w:rPr>
          <w:rFonts w:ascii="Times New Roman" w:eastAsia="Times New Roman" w:hAnsi="Times New Roman" w:cs="Times New Roman"/>
          <w:sz w:val="24"/>
          <w:szCs w:val="24"/>
          <w:lang w:val="lt-LT"/>
        </w:rPr>
        <w:lastRenderedPageBreak/>
        <w:t>kiek</w:t>
      </w:r>
      <w:r w:rsidR="00691F1D" w:rsidRPr="00BE1EF2">
        <w:rPr>
          <w:rFonts w:ascii="Times New Roman" w:eastAsia="Times New Roman" w:hAnsi="Times New Roman" w:cs="Times New Roman"/>
          <w:sz w:val="24"/>
          <w:szCs w:val="24"/>
          <w:lang w:val="lt-LT"/>
        </w:rPr>
        <w:t>į</w:t>
      </w:r>
      <w:r w:rsidR="00B66672" w:rsidRPr="00BE1EF2">
        <w:rPr>
          <w:rFonts w:ascii="Times New Roman" w:eastAsia="Times New Roman" w:hAnsi="Times New Roman" w:cs="Times New Roman"/>
          <w:sz w:val="24"/>
          <w:szCs w:val="24"/>
          <w:lang w:val="lt-LT"/>
        </w:rPr>
        <w:t xml:space="preserve"> bei </w:t>
      </w:r>
      <w:r w:rsidR="00C926E0" w:rsidRPr="00BE1EF2">
        <w:rPr>
          <w:rFonts w:ascii="Times New Roman" w:eastAsia="Times New Roman" w:hAnsi="Times New Roman" w:cs="Times New Roman"/>
          <w:sz w:val="24"/>
          <w:szCs w:val="24"/>
          <w:lang w:val="lt-LT"/>
        </w:rPr>
        <w:t>mokam</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bagaž</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ir jo kain</w:t>
      </w:r>
      <w:r w:rsidR="00691F1D" w:rsidRPr="00BE1EF2">
        <w:rPr>
          <w:rFonts w:ascii="Times New Roman" w:eastAsia="Times New Roman" w:hAnsi="Times New Roman" w:cs="Times New Roman"/>
          <w:sz w:val="24"/>
          <w:szCs w:val="24"/>
          <w:lang w:val="lt-LT"/>
        </w:rPr>
        <w:t>ą</w:t>
      </w:r>
      <w:r w:rsidR="000F443F" w:rsidRPr="00BE1EF2">
        <w:rPr>
          <w:rFonts w:ascii="Times New Roman" w:eastAsia="Times New Roman" w:hAnsi="Times New Roman" w:cs="Times New Roman"/>
          <w:sz w:val="24"/>
          <w:szCs w:val="24"/>
          <w:lang w:val="lt-LT"/>
        </w:rPr>
        <w:t xml:space="preserve">. Taip pat privalo nurodyti lėktuvo bilieto išpirkimo, keitimo, grąžinimo sąlygas. Jei skrydis su persėdimais – persėdimo trukmę. </w:t>
      </w:r>
    </w:p>
    <w:p w14:paraId="5EB7C1D3" w14:textId="30F5919C" w:rsidR="000C23D3" w:rsidRPr="00BE1EF2" w:rsidRDefault="00AF3BB4" w:rsidP="00B90625">
      <w:pPr>
        <w:pStyle w:val="ListParagraph"/>
        <w:numPr>
          <w:ilvl w:val="2"/>
          <w:numId w:val="9"/>
        </w:numPr>
        <w:spacing w:after="0" w:line="240" w:lineRule="auto"/>
        <w:ind w:left="284" w:right="-567" w:firstLine="425"/>
        <w:jc w:val="both"/>
        <w:rPr>
          <w:rFonts w:ascii="Times New Roman" w:eastAsia="Times New Roman" w:hAnsi="Times New Roman" w:cs="Times New Roman"/>
          <w:sz w:val="24"/>
          <w:szCs w:val="24"/>
          <w:lang w:val="lt-LT"/>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 xml:space="preserve">Teikdamas apgyvendinimo (viešbučių ar kitų apgyvendinimo įstaigų) variantus, Paslaugų teikėjas privalo nurodyti </w:t>
      </w:r>
      <w:r w:rsidR="000C23D3" w:rsidRPr="00BE1EF2">
        <w:rPr>
          <w:rFonts w:ascii="Times New Roman" w:hAnsi="Times New Roman" w:cs="Times New Roman"/>
          <w:sz w:val="24"/>
          <w:szCs w:val="24"/>
        </w:rPr>
        <w:t xml:space="preserve">viešbučio klasę, kambario tipą bei </w:t>
      </w:r>
      <w:r w:rsidR="000F443F" w:rsidRPr="00BE1EF2">
        <w:rPr>
          <w:rFonts w:ascii="Times New Roman" w:hAnsi="Times New Roman" w:cs="Times New Roman"/>
          <w:sz w:val="24"/>
          <w:szCs w:val="24"/>
        </w:rPr>
        <w:t xml:space="preserve">galutinę kainą, </w:t>
      </w:r>
      <w:r w:rsidR="00296D98" w:rsidRPr="00BE1EF2">
        <w:rPr>
          <w:rFonts w:ascii="Times New Roman" w:hAnsi="Times New Roman" w:cs="Times New Roman"/>
          <w:sz w:val="24"/>
          <w:szCs w:val="24"/>
        </w:rPr>
        <w:t>pateikdamas</w:t>
      </w:r>
      <w:r w:rsidR="000F443F" w:rsidRPr="00BE1EF2">
        <w:rPr>
          <w:rFonts w:ascii="Times New Roman" w:hAnsi="Times New Roman" w:cs="Times New Roman"/>
          <w:sz w:val="24"/>
          <w:szCs w:val="24"/>
        </w:rPr>
        <w:t xml:space="preserve"> visas sudėtines kainos dalis – apgyvendinimo viešbutyje kainą, Paslaugų teikėjo taikomą </w:t>
      </w:r>
      <w:r w:rsidR="00E52D55" w:rsidRPr="00BE1EF2">
        <w:rPr>
          <w:rFonts w:ascii="Times New Roman" w:hAnsi="Times New Roman" w:cs="Times New Roman"/>
          <w:sz w:val="24"/>
          <w:szCs w:val="24"/>
          <w:lang w:val="lt-LT"/>
        </w:rPr>
        <w:t>Paslaugų įkainį</w:t>
      </w:r>
      <w:r w:rsidR="001877AA" w:rsidRPr="00BE1EF2">
        <w:rPr>
          <w:rFonts w:ascii="Times New Roman" w:hAnsi="Times New Roman" w:cs="Times New Roman"/>
          <w:sz w:val="24"/>
          <w:szCs w:val="24"/>
          <w:lang w:val="lt-LT"/>
        </w:rPr>
        <w:t xml:space="preserve"> </w:t>
      </w:r>
      <w:r w:rsidR="004148ED" w:rsidRPr="00BE1EF2">
        <w:rPr>
          <w:rFonts w:ascii="Times New Roman" w:hAnsi="Times New Roman" w:cs="Times New Roman"/>
          <w:sz w:val="24"/>
          <w:szCs w:val="24"/>
        </w:rPr>
        <w:t xml:space="preserve">už </w:t>
      </w:r>
      <w:r w:rsidR="002966FE" w:rsidRPr="00BE1EF2">
        <w:rPr>
          <w:rFonts w:ascii="Times New Roman" w:hAnsi="Times New Roman" w:cs="Times New Roman"/>
          <w:sz w:val="24"/>
          <w:szCs w:val="24"/>
        </w:rPr>
        <w:t xml:space="preserve">apgyvendinimo viešbutyje </w:t>
      </w:r>
      <w:r w:rsidR="00213455" w:rsidRPr="00BE1EF2">
        <w:rPr>
          <w:rFonts w:ascii="Times New Roman" w:hAnsi="Times New Roman" w:cs="Times New Roman"/>
          <w:sz w:val="24"/>
          <w:szCs w:val="24"/>
        </w:rPr>
        <w:t>organizavim</w:t>
      </w:r>
      <w:r w:rsidR="00213455" w:rsidRPr="00BE1EF2">
        <w:rPr>
          <w:rFonts w:ascii="Times New Roman" w:hAnsi="Times New Roman" w:cs="Times New Roman"/>
          <w:sz w:val="24"/>
          <w:szCs w:val="24"/>
          <w:lang w:val="lt-LT"/>
        </w:rPr>
        <w:t>o</w:t>
      </w:r>
      <w:r w:rsidR="00213455" w:rsidRPr="00BE1EF2">
        <w:rPr>
          <w:rFonts w:ascii="Times New Roman" w:hAnsi="Times New Roman" w:cs="Times New Roman"/>
          <w:sz w:val="24"/>
          <w:szCs w:val="24"/>
        </w:rPr>
        <w:t xml:space="preserve"> </w:t>
      </w:r>
      <w:r w:rsidR="002966FE" w:rsidRPr="00BE1EF2">
        <w:rPr>
          <w:rFonts w:ascii="Times New Roman" w:hAnsi="Times New Roman" w:cs="Times New Roman"/>
          <w:sz w:val="24"/>
          <w:szCs w:val="24"/>
        </w:rPr>
        <w:t>paslaug</w:t>
      </w:r>
      <w:r w:rsidR="00213455" w:rsidRPr="00BE1EF2">
        <w:rPr>
          <w:rFonts w:ascii="Times New Roman" w:eastAsia="DengXian" w:hAnsi="Times New Roman" w:cs="Times New Roman"/>
          <w:sz w:val="24"/>
          <w:szCs w:val="24"/>
        </w:rPr>
        <w:t>a</w:t>
      </w:r>
      <w:r w:rsidR="00213455" w:rsidRPr="00BE1EF2">
        <w:rPr>
          <w:rFonts w:ascii="Times New Roman" w:eastAsia="DengXian" w:hAnsi="Times New Roman" w:cs="Times New Roman"/>
          <w:sz w:val="24"/>
          <w:szCs w:val="24"/>
          <w:lang w:val="lt-LT"/>
        </w:rPr>
        <w:t>s (jei toks taikomas)</w:t>
      </w:r>
      <w:r w:rsidR="000F443F" w:rsidRPr="00BE1EF2">
        <w:rPr>
          <w:rFonts w:ascii="Times New Roman" w:hAnsi="Times New Roman" w:cs="Times New Roman"/>
          <w:sz w:val="24"/>
          <w:szCs w:val="24"/>
        </w:rPr>
        <w:t>, visus kitus privalomus mokesčius</w:t>
      </w:r>
      <w:r w:rsidR="003E3819" w:rsidRPr="00BE1EF2">
        <w:rPr>
          <w:rFonts w:ascii="Times New Roman" w:hAnsi="Times New Roman" w:cs="Times New Roman"/>
          <w:sz w:val="24"/>
          <w:szCs w:val="24"/>
        </w:rPr>
        <w:t>, rezervacijos atšaukimo/anuliavimo sąlygas</w:t>
      </w:r>
      <w:r w:rsidR="000F443F" w:rsidRPr="00BE1EF2">
        <w:rPr>
          <w:rFonts w:ascii="Times New Roman" w:hAnsi="Times New Roman" w:cs="Times New Roman"/>
          <w:sz w:val="24"/>
          <w:szCs w:val="24"/>
        </w:rPr>
        <w:t xml:space="preserve">. </w:t>
      </w:r>
      <w:r w:rsidR="00B66672" w:rsidRPr="00BE1EF2">
        <w:rPr>
          <w:rFonts w:ascii="Times New Roman" w:eastAsia="Times New Roman" w:hAnsi="Times New Roman" w:cs="Times New Roman"/>
          <w:sz w:val="24"/>
          <w:szCs w:val="24"/>
        </w:rPr>
        <w:t>Paslaugų teikėjas privalo nurodyti orientacinę kelionės trukmę ir kainą nuo oro uosto/stoties/uosto iki viešbučio tiek vykstant viešuoju transportu (pateikiant internetines nuorodas į autobusų/traukinių/metro tvarkaraščius</w:t>
      </w:r>
      <w:r w:rsidR="000C23D3" w:rsidRPr="00BE1EF2">
        <w:rPr>
          <w:rFonts w:ascii="Times New Roman" w:eastAsia="Times New Roman" w:hAnsi="Times New Roman" w:cs="Times New Roman"/>
          <w:sz w:val="24"/>
          <w:szCs w:val="24"/>
        </w:rPr>
        <w:t>, reikalingų autobusų/metro/traukinių numerius, įlipimo/išlipimo stoteles</w:t>
      </w:r>
      <w:r w:rsidR="00B66672" w:rsidRPr="00BE1EF2">
        <w:rPr>
          <w:rFonts w:ascii="Times New Roman" w:eastAsia="Times New Roman" w:hAnsi="Times New Roman" w:cs="Times New Roman"/>
          <w:sz w:val="24"/>
          <w:szCs w:val="24"/>
        </w:rPr>
        <w:t xml:space="preserve"> ir kitą aktualią informaciją), tiek taksi ar esant Perkančiosios organizacijos pageidavimui, nuomojant automobilį. </w:t>
      </w:r>
      <w:r w:rsidR="000F443F" w:rsidRPr="00BE1EF2">
        <w:rPr>
          <w:rFonts w:ascii="Times New Roman" w:eastAsia="Times New Roman" w:hAnsi="Times New Roman" w:cs="Times New Roman"/>
          <w:sz w:val="24"/>
          <w:szCs w:val="24"/>
        </w:rPr>
        <w:t>Paslaugų teikėjas taip pat privalo nurodyti atstumą nuo viešbučio iki Perkančiosios organizacijos nurodytos renginio vietos</w:t>
      </w:r>
      <w:r w:rsidR="00B66672" w:rsidRPr="00BE1EF2">
        <w:rPr>
          <w:rFonts w:ascii="Times New Roman" w:eastAsia="Times New Roman" w:hAnsi="Times New Roman" w:cs="Times New Roman"/>
          <w:sz w:val="24"/>
          <w:szCs w:val="24"/>
        </w:rPr>
        <w:t xml:space="preserve"> </w:t>
      </w:r>
      <w:r w:rsidR="000C23D3" w:rsidRPr="00BE1EF2">
        <w:rPr>
          <w:rFonts w:ascii="Times New Roman" w:eastAsia="Times New Roman" w:hAnsi="Times New Roman" w:cs="Times New Roman"/>
          <w:sz w:val="24"/>
          <w:szCs w:val="24"/>
        </w:rPr>
        <w:t xml:space="preserve">ir susiekimo viešuoju transportu būdus </w:t>
      </w:r>
      <w:r w:rsidR="00B66672" w:rsidRPr="00BE1EF2">
        <w:rPr>
          <w:rFonts w:ascii="Times New Roman" w:eastAsia="Times New Roman" w:hAnsi="Times New Roman" w:cs="Times New Roman"/>
          <w:sz w:val="24"/>
          <w:szCs w:val="24"/>
        </w:rPr>
        <w:t>(jei renginys vyksta ne tame pačiame viešbutyje)</w:t>
      </w:r>
      <w:r w:rsidR="000C23D3" w:rsidRPr="00BE1EF2">
        <w:rPr>
          <w:rFonts w:ascii="Times New Roman" w:eastAsia="Times New Roman" w:hAnsi="Times New Roman" w:cs="Times New Roman"/>
          <w:sz w:val="24"/>
          <w:szCs w:val="24"/>
          <w:lang w:val="lt-LT"/>
        </w:rPr>
        <w:t>, pateikiant internetines nuorodas į viešojo transporto tvarkaraščius</w:t>
      </w:r>
      <w:r w:rsidR="000E573E" w:rsidRPr="00BE1EF2">
        <w:rPr>
          <w:rFonts w:ascii="Times New Roman" w:eastAsia="Times New Roman" w:hAnsi="Times New Roman" w:cs="Times New Roman"/>
          <w:sz w:val="24"/>
          <w:szCs w:val="24"/>
          <w:lang w:val="lt-LT"/>
        </w:rPr>
        <w:t xml:space="preserve"> ar jų elektroninę kopiją</w:t>
      </w:r>
      <w:r w:rsidR="000C23D3" w:rsidRPr="00BE1EF2">
        <w:rPr>
          <w:rFonts w:ascii="Times New Roman" w:eastAsia="Times New Roman" w:hAnsi="Times New Roman" w:cs="Times New Roman"/>
          <w:sz w:val="24"/>
          <w:szCs w:val="24"/>
          <w:lang w:val="lt-LT"/>
        </w:rPr>
        <w:t>, reikalingų autobusų/metro/traukinių numerius, įlipimo/išlipimo stoteles ir kitą aktualią informaciją.</w:t>
      </w:r>
    </w:p>
    <w:p w14:paraId="3F7E511B" w14:textId="54545E33" w:rsidR="002966FE" w:rsidRPr="00BE1EF2" w:rsidRDefault="002966FE" w:rsidP="00CC4D8A">
      <w:pPr>
        <w:pStyle w:val="ListParagraph"/>
        <w:widowControl/>
        <w:numPr>
          <w:ilvl w:val="2"/>
          <w:numId w:val="9"/>
        </w:numPr>
        <w:tabs>
          <w:tab w:val="left" w:pos="1276"/>
          <w:tab w:val="left" w:pos="1418"/>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Jei Perkančioji organizacija išreiškė tokį poreikį - t</w:t>
      </w:r>
      <w:r w:rsidRPr="00BE1EF2">
        <w:rPr>
          <w:rFonts w:ascii="Times New Roman" w:eastAsia="Times New Roman" w:hAnsi="Times New Roman" w:cs="Times New Roman"/>
          <w:sz w:val="24"/>
          <w:szCs w:val="24"/>
        </w:rPr>
        <w:t xml:space="preserve">eikdamas </w:t>
      </w:r>
      <w:r w:rsidRPr="00BE1EF2">
        <w:rPr>
          <w:rFonts w:ascii="Times New Roman" w:eastAsia="Times New Roman" w:hAnsi="Times New Roman" w:cs="Times New Roman"/>
          <w:sz w:val="24"/>
          <w:szCs w:val="24"/>
          <w:lang w:val="lt-LT"/>
        </w:rPr>
        <w:t>kelionių sausumos ar vandens transportu</w:t>
      </w:r>
      <w:r w:rsidRPr="00BE1EF2">
        <w:rPr>
          <w:rFonts w:ascii="Times New Roman" w:eastAsia="Times New Roman" w:hAnsi="Times New Roman" w:cs="Times New Roman"/>
          <w:sz w:val="24"/>
          <w:szCs w:val="24"/>
        </w:rPr>
        <w:t xml:space="preserve"> variantus</w:t>
      </w:r>
      <w:r w:rsidRPr="00BE1EF2">
        <w:rPr>
          <w:rFonts w:ascii="Times New Roman" w:eastAsia="Times New Roman" w:hAnsi="Times New Roman" w:cs="Times New Roman"/>
          <w:sz w:val="24"/>
          <w:szCs w:val="24"/>
          <w:lang w:val="lt-LT"/>
        </w:rPr>
        <w:t xml:space="preserve"> pi</w:t>
      </w:r>
      <w:r w:rsidR="00223515" w:rsidRPr="00BE1EF2">
        <w:rPr>
          <w:rFonts w:ascii="Times New Roman" w:eastAsia="Times New Roman" w:hAnsi="Times New Roman" w:cs="Times New Roman"/>
          <w:sz w:val="24"/>
          <w:szCs w:val="24"/>
          <w:lang w:val="lt-LT"/>
        </w:rPr>
        <w:t>r</w:t>
      </w:r>
      <w:r w:rsidRPr="00BE1EF2">
        <w:rPr>
          <w:rFonts w:ascii="Times New Roman" w:eastAsia="Times New Roman" w:hAnsi="Times New Roman" w:cs="Times New Roman"/>
          <w:sz w:val="24"/>
          <w:szCs w:val="24"/>
          <w:lang w:val="lt-LT"/>
        </w:rPr>
        <w:t>minio užsakymo metu</w:t>
      </w:r>
      <w:r w:rsidRPr="00BE1EF2">
        <w:rPr>
          <w:rFonts w:ascii="Times New Roman" w:eastAsia="Times New Roman" w:hAnsi="Times New Roman" w:cs="Times New Roman"/>
          <w:sz w:val="24"/>
          <w:szCs w:val="24"/>
        </w:rPr>
        <w:t xml:space="preserve">, Paslaugų teikėjas </w:t>
      </w:r>
      <w:r w:rsidRPr="00BE1EF2">
        <w:rPr>
          <w:rFonts w:ascii="Times New Roman" w:eastAsia="Times New Roman" w:hAnsi="Times New Roman" w:cs="Times New Roman"/>
          <w:sz w:val="24"/>
          <w:szCs w:val="24"/>
          <w:lang w:val="lt-LT"/>
        </w:rPr>
        <w:t xml:space="preserve">privalo nurodyti galutinę </w:t>
      </w:r>
      <w:r w:rsidR="005132C4" w:rsidRPr="00BE1EF2">
        <w:rPr>
          <w:rFonts w:ascii="Times New Roman" w:eastAsia="Times New Roman" w:hAnsi="Times New Roman" w:cs="Times New Roman"/>
          <w:sz w:val="24"/>
          <w:szCs w:val="24"/>
          <w:lang w:val="lt-LT"/>
        </w:rPr>
        <w:t>sausumos ar vandens transporto</w:t>
      </w:r>
      <w:r w:rsidRPr="00BE1EF2">
        <w:rPr>
          <w:rFonts w:ascii="Times New Roman" w:eastAsia="Times New Roman" w:hAnsi="Times New Roman" w:cs="Times New Roman"/>
          <w:sz w:val="24"/>
          <w:szCs w:val="24"/>
          <w:lang w:val="lt-LT"/>
        </w:rPr>
        <w:t xml:space="preserve"> bilieto kainą, pateikdamas visas kainos sudėt</w:t>
      </w:r>
      <w:r w:rsidRPr="00BE1EF2">
        <w:rPr>
          <w:rFonts w:ascii="Times New Roman" w:eastAsia="Times New Roman" w:hAnsi="Times New Roman" w:cs="Times New Roman"/>
          <w:sz w:val="24"/>
          <w:szCs w:val="24"/>
        </w:rPr>
        <w:t>ines dalis</w:t>
      </w:r>
      <w:r w:rsidRPr="00BE1EF2">
        <w:rPr>
          <w:rFonts w:ascii="Times New Roman" w:eastAsia="Times New Roman" w:hAnsi="Times New Roman" w:cs="Times New Roman"/>
          <w:sz w:val="24"/>
          <w:szCs w:val="24"/>
          <w:lang w:val="lt-LT"/>
        </w:rPr>
        <w:t>, privalomus mokesčius ir Paslaugų teikėjo taikomą</w:t>
      </w:r>
      <w:r w:rsidR="00213455" w:rsidRPr="00BE1EF2">
        <w:rPr>
          <w:rFonts w:ascii="Times New Roman" w:eastAsia="Times New Roman" w:hAnsi="Times New Roman" w:cs="Times New Roman"/>
          <w:sz w:val="24"/>
          <w:szCs w:val="24"/>
          <w:lang w:val="lt-LT"/>
        </w:rPr>
        <w:t xml:space="preserve"> </w:t>
      </w:r>
      <w:r w:rsidR="0022152D" w:rsidRPr="00BE1EF2">
        <w:rPr>
          <w:rFonts w:ascii="Times New Roman" w:eastAsia="Times New Roman" w:hAnsi="Times New Roman" w:cs="Times New Roman"/>
          <w:sz w:val="24"/>
          <w:szCs w:val="24"/>
          <w:lang w:val="lt-LT"/>
        </w:rPr>
        <w:t>Paslaugų įkainį</w:t>
      </w:r>
      <w:r w:rsidRPr="00BE1EF2">
        <w:rPr>
          <w:rFonts w:ascii="Times New Roman" w:eastAsia="Times New Roman" w:hAnsi="Times New Roman" w:cs="Times New Roman"/>
          <w:sz w:val="24"/>
          <w:szCs w:val="24"/>
          <w:lang w:val="lt-LT"/>
        </w:rPr>
        <w:t xml:space="preserve"> už kelionės </w:t>
      </w:r>
      <w:r w:rsidR="005132C4" w:rsidRPr="00BE1EF2">
        <w:rPr>
          <w:rFonts w:ascii="Times New Roman" w:eastAsia="Times New Roman" w:hAnsi="Times New Roman" w:cs="Times New Roman"/>
          <w:sz w:val="24"/>
          <w:szCs w:val="24"/>
          <w:lang w:val="lt-LT"/>
        </w:rPr>
        <w:t xml:space="preserve">sausumos ar vandens transportu </w:t>
      </w:r>
      <w:r w:rsidRPr="00BE1EF2">
        <w:rPr>
          <w:rFonts w:ascii="Times New Roman" w:eastAsia="Times New Roman" w:hAnsi="Times New Roman" w:cs="Times New Roman"/>
          <w:sz w:val="24"/>
          <w:szCs w:val="24"/>
          <w:lang w:val="lt-LT"/>
        </w:rPr>
        <w:t>organizavim</w:t>
      </w:r>
      <w:r w:rsidR="00213455" w:rsidRPr="00BE1EF2">
        <w:rPr>
          <w:rFonts w:ascii="Times New Roman" w:eastAsia="Times New Roman" w:hAnsi="Times New Roman" w:cs="Times New Roman"/>
          <w:sz w:val="24"/>
          <w:szCs w:val="24"/>
          <w:lang w:val="lt-LT"/>
        </w:rPr>
        <w:t>o paslaugas</w:t>
      </w:r>
      <w:r w:rsidRPr="00BE1EF2">
        <w:rPr>
          <w:rFonts w:ascii="Times New Roman" w:eastAsia="Times New Roman" w:hAnsi="Times New Roman" w:cs="Times New Roman"/>
          <w:sz w:val="24"/>
          <w:szCs w:val="24"/>
          <w:lang w:val="lt-LT"/>
        </w:rPr>
        <w:t>, visus kitus privalomus mokesčius.</w:t>
      </w:r>
    </w:p>
    <w:p w14:paraId="0628504E" w14:textId="2A97B475" w:rsidR="003E3819" w:rsidRPr="00BE1EF2" w:rsidRDefault="00AF3BB4" w:rsidP="00CC4D8A">
      <w:pPr>
        <w:pStyle w:val="ListParagraph"/>
        <w:widowControl/>
        <w:numPr>
          <w:ilvl w:val="2"/>
          <w:numId w:val="9"/>
        </w:numPr>
        <w:tabs>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3E3819" w:rsidRPr="00BE1EF2">
        <w:rPr>
          <w:rFonts w:ascii="Times New Roman" w:eastAsia="Times New Roman" w:hAnsi="Times New Roman" w:cs="Times New Roman"/>
          <w:sz w:val="24"/>
          <w:szCs w:val="24"/>
          <w:lang w:val="lt-LT"/>
        </w:rPr>
        <w:t>Visos siūlomų Paslaugų kainos (ir sudedamosios dalys) turi būti nurodytos eurais, nurodant du skaitmenis po kablelio, suapvalinant (jei reikia) matematiškai.</w:t>
      </w:r>
    </w:p>
    <w:p w14:paraId="6AB05912" w14:textId="4C17A769" w:rsidR="000F443F" w:rsidRPr="00BE1EF2" w:rsidRDefault="00AF3BB4" w:rsidP="00CC4D8A">
      <w:pPr>
        <w:pStyle w:val="ListParagraph"/>
        <w:widowControl/>
        <w:numPr>
          <w:ilvl w:val="2"/>
          <w:numId w:val="9"/>
        </w:numPr>
        <w:tabs>
          <w:tab w:val="left" w:pos="567"/>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Pasirinkusi ir su Paslaugų teikėju suderinusi kelionės maršrutą, gyvenamojo ploto rezervaciją, kainas, Perkančioji organizacija pateikia Paslaugų teikėjui galutinį užsakymą </w:t>
      </w:r>
      <w:r w:rsidR="000F443F" w:rsidRPr="00BE1EF2">
        <w:rPr>
          <w:rFonts w:ascii="Times New Roman" w:eastAsia="Times New Roman" w:hAnsi="Times New Roman" w:cs="Times New Roman"/>
          <w:sz w:val="24"/>
          <w:szCs w:val="24"/>
          <w:lang w:val="lt-LT"/>
        </w:rPr>
        <w:t>elektroniniu paštu</w:t>
      </w:r>
      <w:r w:rsidR="000F443F" w:rsidRPr="00BE1EF2">
        <w:rPr>
          <w:rFonts w:ascii="Times New Roman" w:eastAsia="Times New Roman" w:hAnsi="Times New Roman" w:cs="Times New Roman"/>
          <w:sz w:val="24"/>
          <w:szCs w:val="24"/>
        </w:rPr>
        <w:t>, t. y. patvirtina užsakymą.</w:t>
      </w:r>
    </w:p>
    <w:p w14:paraId="0A55F04B" w14:textId="07FA7D7F" w:rsidR="000F443F" w:rsidRPr="00BE1EF2" w:rsidRDefault="00AF3BB4"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Užsakyti bilietai ir kiti kelionės dokumentai </w:t>
      </w:r>
      <w:r w:rsidR="00B10923" w:rsidRPr="00BE1EF2">
        <w:rPr>
          <w:rFonts w:ascii="Times New Roman" w:eastAsia="Times New Roman" w:hAnsi="Times New Roman" w:cs="Times New Roman"/>
          <w:sz w:val="24"/>
          <w:szCs w:val="24"/>
          <w:lang w:val="lt-LT"/>
        </w:rPr>
        <w:t xml:space="preserve">nedelsiant, bet ne vėliau kaip </w:t>
      </w:r>
      <w:r w:rsidR="000F443F" w:rsidRPr="00BE1EF2">
        <w:rPr>
          <w:rFonts w:ascii="Times New Roman" w:eastAsia="Times New Roman" w:hAnsi="Times New Roman" w:cs="Times New Roman"/>
          <w:sz w:val="24"/>
          <w:szCs w:val="24"/>
        </w:rPr>
        <w:t xml:space="preserve">per 1 (vieną) darbo dieną </w:t>
      </w:r>
      <w:r w:rsidR="0087723F" w:rsidRPr="00BE1EF2">
        <w:rPr>
          <w:rFonts w:ascii="Times New Roman" w:eastAsia="Times New Roman" w:hAnsi="Times New Roman" w:cs="Times New Roman"/>
          <w:sz w:val="24"/>
          <w:szCs w:val="24"/>
          <w:lang w:val="lt-LT"/>
        </w:rPr>
        <w:t xml:space="preserve">(išskyrus atvejus, kai būtina organizuoti vizų </w:t>
      </w:r>
      <w:r w:rsidR="00DD3297" w:rsidRPr="00BE1EF2">
        <w:rPr>
          <w:rFonts w:ascii="Times New Roman" w:eastAsia="Times New Roman" w:hAnsi="Times New Roman" w:cs="Times New Roman"/>
          <w:sz w:val="24"/>
          <w:szCs w:val="24"/>
          <w:lang w:val="lt-LT"/>
        </w:rPr>
        <w:t>gavimą</w:t>
      </w:r>
      <w:r w:rsidR="0087723F" w:rsidRPr="00BE1EF2">
        <w:rPr>
          <w:rFonts w:ascii="Times New Roman" w:eastAsia="Times New Roman" w:hAnsi="Times New Roman" w:cs="Times New Roman"/>
          <w:sz w:val="24"/>
          <w:szCs w:val="24"/>
          <w:lang w:val="lt-LT"/>
        </w:rPr>
        <w:t xml:space="preserve">, tokiu atveju terminas atitinkamai pratęsiamas dienų skaičiumi, reikalingu vizoms </w:t>
      </w:r>
      <w:r w:rsidR="00DD3297" w:rsidRPr="00BE1EF2">
        <w:rPr>
          <w:rFonts w:ascii="Times New Roman" w:eastAsia="Times New Roman" w:hAnsi="Times New Roman" w:cs="Times New Roman"/>
          <w:sz w:val="24"/>
          <w:szCs w:val="24"/>
          <w:lang w:val="lt-LT"/>
        </w:rPr>
        <w:t>gauti</w:t>
      </w:r>
      <w:r w:rsidR="0087723F"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po užsakymo patvirtinimo be papildomo mokesčio turi būti pateikti Perkančiajai organizacijai elektroniniu paštu. </w:t>
      </w:r>
      <w:r w:rsidR="003B3F0D" w:rsidRPr="00BE1EF2">
        <w:rPr>
          <w:rFonts w:ascii="Times New Roman" w:eastAsia="Times New Roman" w:hAnsi="Times New Roman" w:cs="Times New Roman"/>
          <w:sz w:val="24"/>
          <w:szCs w:val="24"/>
        </w:rPr>
        <w:t>Taip pat pagal poreikį persiųsti keliautojui elektroninio bilieto informaciją į jo mobilųjį telefoną. J</w:t>
      </w:r>
      <w:r w:rsidR="00EE0AD6" w:rsidRPr="00BE1EF2">
        <w:rPr>
          <w:rFonts w:ascii="Times New Roman" w:eastAsia="Times New Roman" w:hAnsi="Times New Roman" w:cs="Times New Roman"/>
          <w:sz w:val="24"/>
          <w:szCs w:val="24"/>
          <w:lang w:val="lt-LT"/>
        </w:rPr>
        <w:t xml:space="preserve">ei </w:t>
      </w:r>
      <w:r w:rsidR="00EE0AD6" w:rsidRPr="00BE1EF2">
        <w:rPr>
          <w:rFonts w:ascii="Times New Roman" w:eastAsia="Times New Roman" w:hAnsi="Times New Roman" w:cs="Times New Roman"/>
          <w:sz w:val="24"/>
          <w:szCs w:val="24"/>
        </w:rPr>
        <w:t xml:space="preserve">užsakytų bilietų ir kitų kelionės dokumentų neįmanoma atsiųsti el. paštu, Perkančiajai organizacijai sutinkant ar pageidaujant, nedelsiant, bet ne vėliau kaip per 1 darbo dieną nuo užsakymo patvirtinimo dienos, </w:t>
      </w:r>
      <w:r w:rsidR="007C1693" w:rsidRPr="00BE1EF2">
        <w:rPr>
          <w:rFonts w:ascii="Times New Roman" w:eastAsia="Times New Roman" w:hAnsi="Times New Roman" w:cs="Times New Roman"/>
          <w:sz w:val="24"/>
          <w:szCs w:val="24"/>
          <w:lang w:val="lt-LT"/>
        </w:rPr>
        <w:t xml:space="preserve">be papildomo mokesčio </w:t>
      </w:r>
      <w:r w:rsidR="00EE0AD6" w:rsidRPr="00BE1EF2">
        <w:rPr>
          <w:rFonts w:ascii="Times New Roman" w:eastAsia="Times New Roman" w:hAnsi="Times New Roman" w:cs="Times New Roman"/>
          <w:sz w:val="24"/>
          <w:szCs w:val="24"/>
        </w:rPr>
        <w:t xml:space="preserve">pristatyti šiuos dokumentus Perkančiosios organizacijos nurodytu adresu Lietuvoje. </w:t>
      </w:r>
      <w:r w:rsidR="007C1693" w:rsidRPr="00BE1EF2">
        <w:rPr>
          <w:rFonts w:ascii="Times New Roman" w:hAnsi="Times New Roman" w:cs="Times New Roman"/>
          <w:sz w:val="24"/>
          <w:szCs w:val="24"/>
        </w:rPr>
        <w:t xml:space="preserve">Papildomas mokestis </w:t>
      </w:r>
      <w:r w:rsidR="007C1693" w:rsidRPr="00BE1EF2">
        <w:rPr>
          <w:rFonts w:ascii="Times New Roman" w:hAnsi="Times New Roman" w:cs="Times New Roman"/>
          <w:bCs/>
          <w:color w:val="000000"/>
          <w:sz w:val="24"/>
          <w:szCs w:val="24"/>
        </w:rPr>
        <w:t>suprantamas ne kaip aptarnavimo mokestis, o kaip kiti papildomai Paslaugų teikėjo nustatomi mokesčiai, pavyzdžiui, bilietų pristatymo, konsultavimo telefonu ar kiti mokesčiai</w:t>
      </w:r>
      <w:r w:rsidR="003033E5" w:rsidRPr="00BE1EF2">
        <w:rPr>
          <w:rFonts w:ascii="Times New Roman" w:hAnsi="Times New Roman" w:cs="Times New Roman"/>
          <w:bCs/>
          <w:color w:val="000000"/>
          <w:sz w:val="24"/>
          <w:szCs w:val="24"/>
          <w:lang w:val="lt-LT"/>
        </w:rPr>
        <w:t>.</w:t>
      </w:r>
      <w:r w:rsidR="007C1693" w:rsidRPr="00BE1EF2">
        <w:rPr>
          <w:rFonts w:ascii="Times New Roman" w:eastAsia="Times New Roman" w:hAnsi="Times New Roman" w:cs="Times New Roman"/>
          <w:sz w:val="24"/>
          <w:szCs w:val="24"/>
        </w:rPr>
        <w:t xml:space="preserve"> </w:t>
      </w:r>
      <w:r w:rsidR="00EE0AD6" w:rsidRPr="00BE1EF2">
        <w:rPr>
          <w:rFonts w:ascii="Times New Roman" w:eastAsia="Times New Roman" w:hAnsi="Times New Roman" w:cs="Times New Roman"/>
          <w:sz w:val="24"/>
          <w:szCs w:val="24"/>
        </w:rPr>
        <w:t>Esant skubiems atvejams, kai kelionė užsakoma ir vyks tą pačią dieną, užsakytus bilietus atsiųsti</w:t>
      </w:r>
      <w:r w:rsidR="001877AA" w:rsidRPr="00BE1EF2">
        <w:rPr>
          <w:rFonts w:ascii="Times New Roman" w:eastAsia="Times New Roman" w:hAnsi="Times New Roman" w:cs="Times New Roman"/>
          <w:sz w:val="24"/>
          <w:szCs w:val="24"/>
          <w:lang w:val="en-US"/>
        </w:rPr>
        <w:t xml:space="preserve"> </w:t>
      </w:r>
      <w:proofErr w:type="spellStart"/>
      <w:r w:rsidR="001877AA" w:rsidRPr="00BE1EF2">
        <w:rPr>
          <w:rFonts w:ascii="Times New Roman" w:eastAsia="Times New Roman" w:hAnsi="Times New Roman" w:cs="Times New Roman"/>
          <w:sz w:val="24"/>
          <w:szCs w:val="24"/>
          <w:lang w:val="en-US"/>
        </w:rPr>
        <w:t>arba</w:t>
      </w:r>
      <w:proofErr w:type="spellEnd"/>
      <w:r w:rsidR="001877AA" w:rsidRPr="00BE1EF2">
        <w:rPr>
          <w:rFonts w:ascii="Times New Roman" w:eastAsia="Times New Roman" w:hAnsi="Times New Roman" w:cs="Times New Roman"/>
          <w:sz w:val="24"/>
          <w:szCs w:val="24"/>
          <w:lang w:val="en-US"/>
        </w:rPr>
        <w:t xml:space="preserve"> </w:t>
      </w:r>
      <w:proofErr w:type="spellStart"/>
      <w:r w:rsidR="001877AA" w:rsidRPr="00BE1EF2">
        <w:rPr>
          <w:rFonts w:ascii="Times New Roman" w:eastAsia="Times New Roman" w:hAnsi="Times New Roman" w:cs="Times New Roman"/>
          <w:sz w:val="24"/>
          <w:szCs w:val="24"/>
          <w:lang w:val="en-US"/>
        </w:rPr>
        <w:t>pristatyti</w:t>
      </w:r>
      <w:proofErr w:type="spellEnd"/>
      <w:r w:rsidR="001877AA" w:rsidRPr="00BE1EF2">
        <w:rPr>
          <w:rFonts w:ascii="Times New Roman" w:eastAsia="Times New Roman" w:hAnsi="Times New Roman" w:cs="Times New Roman"/>
          <w:sz w:val="24"/>
          <w:szCs w:val="24"/>
          <w:lang w:val="en-US"/>
        </w:rPr>
        <w:t xml:space="preserve"> (</w:t>
      </w:r>
      <w:proofErr w:type="spellStart"/>
      <w:r w:rsidR="001877AA" w:rsidRPr="00BE1EF2">
        <w:rPr>
          <w:rFonts w:ascii="Times New Roman" w:eastAsia="Times New Roman" w:hAnsi="Times New Roman" w:cs="Times New Roman"/>
          <w:sz w:val="24"/>
          <w:szCs w:val="24"/>
          <w:lang w:val="en-US"/>
        </w:rPr>
        <w:t>jeigu</w:t>
      </w:r>
      <w:proofErr w:type="spellEnd"/>
      <w:r w:rsidR="001877AA" w:rsidRPr="00BE1EF2">
        <w:rPr>
          <w:rFonts w:ascii="Times New Roman" w:eastAsia="Times New Roman" w:hAnsi="Times New Roman" w:cs="Times New Roman"/>
          <w:sz w:val="24"/>
          <w:szCs w:val="24"/>
          <w:lang w:val="en-US"/>
        </w:rPr>
        <w:t xml:space="preserve"> </w:t>
      </w:r>
      <w:proofErr w:type="spellStart"/>
      <w:r w:rsidR="001877AA" w:rsidRPr="00BE1EF2">
        <w:rPr>
          <w:rFonts w:ascii="Times New Roman" w:eastAsia="Times New Roman" w:hAnsi="Times New Roman" w:cs="Times New Roman"/>
          <w:sz w:val="24"/>
          <w:szCs w:val="24"/>
          <w:lang w:val="en-US"/>
        </w:rPr>
        <w:t>reik</w:t>
      </w:r>
      <w:r w:rsidR="00C265CA" w:rsidRPr="00BE1EF2">
        <w:rPr>
          <w:rFonts w:ascii="Times New Roman" w:eastAsia="Times New Roman" w:hAnsi="Times New Roman" w:cs="Times New Roman"/>
          <w:sz w:val="24"/>
          <w:szCs w:val="24"/>
          <w:lang w:val="en-US"/>
        </w:rPr>
        <w:t>ia</w:t>
      </w:r>
      <w:proofErr w:type="spellEnd"/>
      <w:r w:rsidR="001877AA" w:rsidRPr="00BE1EF2">
        <w:rPr>
          <w:rFonts w:ascii="Times New Roman" w:eastAsia="Times New Roman" w:hAnsi="Times New Roman" w:cs="Times New Roman"/>
          <w:sz w:val="24"/>
          <w:szCs w:val="24"/>
          <w:lang w:val="en-US"/>
        </w:rPr>
        <w:t xml:space="preserve"> </w:t>
      </w:r>
      <w:proofErr w:type="spellStart"/>
      <w:r w:rsidR="001877AA" w:rsidRPr="00BE1EF2">
        <w:rPr>
          <w:rFonts w:ascii="Times New Roman" w:eastAsia="Times New Roman" w:hAnsi="Times New Roman" w:cs="Times New Roman"/>
          <w:sz w:val="24"/>
          <w:szCs w:val="24"/>
          <w:lang w:val="en-US"/>
        </w:rPr>
        <w:t>popierini</w:t>
      </w:r>
      <w:proofErr w:type="spellEnd"/>
      <w:r w:rsidR="001877AA" w:rsidRPr="00BE1EF2">
        <w:rPr>
          <w:rFonts w:ascii="Times New Roman" w:eastAsia="Times New Roman" w:hAnsi="Times New Roman" w:cs="Times New Roman"/>
          <w:sz w:val="24"/>
          <w:szCs w:val="24"/>
          <w:lang w:val="lt-LT"/>
        </w:rPr>
        <w:t>ų dokumentų</w:t>
      </w:r>
      <w:r w:rsidR="00C265CA" w:rsidRPr="00BE1EF2">
        <w:rPr>
          <w:rFonts w:ascii="Times New Roman" w:eastAsia="Times New Roman" w:hAnsi="Times New Roman" w:cs="Times New Roman"/>
          <w:sz w:val="24"/>
          <w:szCs w:val="24"/>
          <w:lang w:val="lt-LT"/>
        </w:rPr>
        <w:t>)</w:t>
      </w:r>
      <w:r w:rsidR="00EE0AD6" w:rsidRPr="00BE1EF2">
        <w:rPr>
          <w:rFonts w:ascii="Times New Roman" w:eastAsia="Times New Roman" w:hAnsi="Times New Roman" w:cs="Times New Roman"/>
          <w:sz w:val="24"/>
          <w:szCs w:val="24"/>
        </w:rPr>
        <w:t xml:space="preserve"> ne vėliau kaip likus 3 val. iki išvykimo</w:t>
      </w:r>
      <w:r w:rsidR="000F443F" w:rsidRPr="00BE1EF2">
        <w:rPr>
          <w:rFonts w:ascii="Times New Roman" w:hAnsi="Times New Roman" w:cs="Times New Roman"/>
          <w:bCs/>
          <w:color w:val="000000"/>
          <w:sz w:val="24"/>
          <w:szCs w:val="24"/>
          <w:lang w:val="lt-LT"/>
        </w:rPr>
        <w:t>.</w:t>
      </w:r>
    </w:p>
    <w:p w14:paraId="6A816504" w14:textId="3BF7D005" w:rsidR="0018007E" w:rsidRPr="00BE1EF2" w:rsidRDefault="0018007E"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nedelsiant, bet ne vėliau kaip per 1 (vieną) darbo dieną nuo užsakymo patvirtinimo dienos, elektroniniu paštu atsiųsti Perkančiosios organizacijos nurodytam atsakingam darbuotojui ir keliautojui užsakytus bilietus, kitus kelionės dokumentus ir Užsakovui paprašius atsiųsti faktines išlaidas pagrindžiančių dokumentų kopijas: ITR (itinerary ticket receipt) ir jei yra užsakytos papildomos paslaugos – EMD (electronic miscellaneous document). </w:t>
      </w:r>
    </w:p>
    <w:p w14:paraId="5651123A" w14:textId="01534C6E" w:rsidR="000F443F" w:rsidRPr="00BE1EF2" w:rsidRDefault="00AF3BB4"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bCs/>
          <w:color w:val="000000"/>
          <w:sz w:val="24"/>
          <w:szCs w:val="24"/>
          <w:lang w:val="lt-LT"/>
        </w:rPr>
        <w:t xml:space="preserve">  </w:t>
      </w:r>
      <w:r w:rsidR="000F443F" w:rsidRPr="00BE1EF2">
        <w:rPr>
          <w:rFonts w:ascii="Times New Roman" w:hAnsi="Times New Roman" w:cs="Times New Roman"/>
          <w:bCs/>
          <w:color w:val="000000"/>
          <w:sz w:val="24"/>
          <w:szCs w:val="24"/>
          <w:lang w:val="lt-LT"/>
        </w:rPr>
        <w:t>Jei dėl ne nuo Paslaugų teikėjo priklausiančių priežasčių užsakymas nebegalioja, Paslaugų teikėjas privalo nedelsiant informuoti Perkančiosios organizacijos keliaujantį asmenį apie užsakymo (lėktuvo bilieto, viešbučio rezervacijos) panaikinimą, ir ne vėliau kaip per 1 (vieną) darbo dieną nuo sužinojimo apie užsakymo (rezervacijos) panaikinimą dienos pateikti raštiškus užsakymo rezervacijos panaikinimo priežasčių dokumentus.</w:t>
      </w:r>
    </w:p>
    <w:p w14:paraId="2C638103" w14:textId="357DDD24" w:rsidR="000F443F" w:rsidRPr="00BE1EF2" w:rsidRDefault="000F443F" w:rsidP="00CC4D8A">
      <w:pPr>
        <w:pStyle w:val="ListParagraph"/>
        <w:widowControl/>
        <w:numPr>
          <w:ilvl w:val="2"/>
          <w:numId w:val="9"/>
        </w:numPr>
        <w:tabs>
          <w:tab w:val="left" w:pos="709"/>
          <w:tab w:val="left" w:pos="993"/>
          <w:tab w:val="left" w:pos="1134"/>
          <w:tab w:val="left" w:pos="1276"/>
          <w:tab w:val="left" w:pos="1560"/>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bCs/>
          <w:color w:val="000000"/>
          <w:sz w:val="24"/>
          <w:szCs w:val="24"/>
          <w:lang w:val="lt-LT"/>
        </w:rPr>
        <w:t>Jei paaiškėja, kad užsakymo rezervacija panaikinta dėl Paslaugų teikėjo kaltės, Paslaugų teikėjas privalo kompensuoti Perkančiosios organizacijos patirtus nuostolius (pvz. padengti bilietų kainų skirtumus).</w:t>
      </w:r>
    </w:p>
    <w:p w14:paraId="1DF01E2D" w14:textId="77777777" w:rsidR="000F443F" w:rsidRPr="00BE1EF2" w:rsidRDefault="000F443F" w:rsidP="00CC4D8A">
      <w:pPr>
        <w:pStyle w:val="ListParagraph"/>
        <w:widowControl/>
        <w:numPr>
          <w:ilvl w:val="2"/>
          <w:numId w:val="9"/>
        </w:numPr>
        <w:tabs>
          <w:tab w:val="left" w:pos="709"/>
          <w:tab w:val="left" w:pos="993"/>
          <w:tab w:val="left" w:pos="1134"/>
          <w:tab w:val="left" w:pos="1276"/>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Paslaugų teikėjas, atsižvelgiant į užsakytas paslaugas, Perkančiajai organizacijai po galutinio užsakymo pateikia:</w:t>
      </w:r>
    </w:p>
    <w:p w14:paraId="1FC26F47" w14:textId="7C411309" w:rsidR="000F443F" w:rsidRPr="00BE1EF2" w:rsidRDefault="000F443F" w:rsidP="00CC4D8A">
      <w:pPr>
        <w:pStyle w:val="ListParagraph"/>
        <w:widowControl/>
        <w:numPr>
          <w:ilvl w:val="3"/>
          <w:numId w:val="9"/>
        </w:numPr>
        <w:tabs>
          <w:tab w:val="left" w:pos="1134"/>
          <w:tab w:val="left" w:pos="1276"/>
          <w:tab w:val="left" w:pos="1418"/>
          <w:tab w:val="left" w:pos="1560"/>
          <w:tab w:val="left" w:pos="1985"/>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lastRenderedPageBreak/>
        <w:t xml:space="preserve"> </w:t>
      </w:r>
      <w:r w:rsidRPr="00BE1EF2">
        <w:rPr>
          <w:rFonts w:ascii="Times New Roman" w:eastAsia="Times New Roman" w:hAnsi="Times New Roman" w:cs="Times New Roman"/>
          <w:sz w:val="24"/>
          <w:szCs w:val="24"/>
        </w:rPr>
        <w:t>lėktuvo biliet</w:t>
      </w:r>
      <w:r w:rsidRPr="00BE1EF2">
        <w:rPr>
          <w:rFonts w:ascii="Times New Roman" w:eastAsia="Times New Roman" w:hAnsi="Times New Roman" w:cs="Times New Roman"/>
          <w:sz w:val="24"/>
          <w:szCs w:val="24"/>
          <w:lang w:val="lt-LT"/>
        </w:rPr>
        <w:t>o rezervavimą patvirtinančius dokumentus, nurodydamas galutinę  lėktuvo bilieto kainą</w:t>
      </w:r>
      <w:r w:rsidR="009400F1" w:rsidRPr="00BE1EF2">
        <w:rPr>
          <w:rFonts w:ascii="Times New Roman" w:eastAsia="Times New Roman" w:hAnsi="Times New Roman" w:cs="Times New Roman"/>
          <w:sz w:val="24"/>
          <w:szCs w:val="24"/>
          <w:lang w:val="lt-LT"/>
        </w:rPr>
        <w:t xml:space="preserve"> ir</w:t>
      </w:r>
      <w:r w:rsidRPr="00BE1EF2">
        <w:rPr>
          <w:rFonts w:ascii="Times New Roman" w:eastAsia="Times New Roman" w:hAnsi="Times New Roman" w:cs="Times New Roman"/>
          <w:sz w:val="24"/>
          <w:szCs w:val="24"/>
          <w:lang w:val="lt-LT"/>
        </w:rPr>
        <w:t xml:space="preserve"> visas kainos sudėtines dalis – lėktuvo bilieto tarifą,  Paslaugų teikėjo taikomą </w:t>
      </w:r>
      <w:r w:rsidR="00071532" w:rsidRPr="00BE1EF2">
        <w:rPr>
          <w:rFonts w:ascii="Times New Roman" w:eastAsia="Times New Roman" w:hAnsi="Times New Roman" w:cs="Times New Roman"/>
          <w:sz w:val="24"/>
          <w:szCs w:val="24"/>
          <w:lang w:val="lt-LT"/>
        </w:rPr>
        <w:t>Paslaugų įkainį</w:t>
      </w:r>
      <w:r w:rsidR="001877AA" w:rsidRPr="00BE1EF2">
        <w:rPr>
          <w:rFonts w:ascii="Times New Roman" w:eastAsia="Times New Roman" w:hAnsi="Times New Roman" w:cs="Times New Roman"/>
          <w:sz w:val="24"/>
          <w:szCs w:val="24"/>
          <w:lang w:val="lt-LT"/>
        </w:rPr>
        <w:t xml:space="preserve"> </w:t>
      </w:r>
      <w:r w:rsidR="00DD6BBF" w:rsidRPr="00BE1EF2">
        <w:rPr>
          <w:rFonts w:ascii="Times New Roman" w:eastAsia="Times New Roman" w:hAnsi="Times New Roman" w:cs="Times New Roman"/>
          <w:sz w:val="24"/>
          <w:szCs w:val="24"/>
          <w:lang w:val="lt-LT"/>
        </w:rPr>
        <w:t>už kelionės oro transportu organizavimo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 mokesčius. Lėktuvo biliet</w:t>
      </w:r>
      <w:r w:rsidR="00223515" w:rsidRPr="00BE1EF2">
        <w:rPr>
          <w:rFonts w:ascii="Times New Roman" w:eastAsia="Times New Roman" w:hAnsi="Times New Roman" w:cs="Times New Roman"/>
          <w:sz w:val="24"/>
          <w:szCs w:val="24"/>
          <w:lang w:val="lt-LT"/>
        </w:rPr>
        <w:t>o rezervacijos dokumentuose</w:t>
      </w:r>
      <w:r w:rsidRPr="00BE1EF2">
        <w:rPr>
          <w:rFonts w:ascii="Times New Roman" w:eastAsia="Times New Roman" w:hAnsi="Times New Roman" w:cs="Times New Roman"/>
          <w:sz w:val="24"/>
          <w:szCs w:val="24"/>
          <w:lang w:val="lt-LT"/>
        </w:rPr>
        <w:t xml:space="preserve"> turi būti nurodytas Paslaugų teikėjo 24/7 pagalbos linijos numeris</w:t>
      </w:r>
      <w:r w:rsidRPr="00BE1EF2">
        <w:rPr>
          <w:rFonts w:ascii="Times New Roman" w:eastAsia="Times New Roman" w:hAnsi="Times New Roman" w:cs="Times New Roman"/>
          <w:sz w:val="24"/>
          <w:szCs w:val="24"/>
        </w:rPr>
        <w:t>;</w:t>
      </w:r>
    </w:p>
    <w:p w14:paraId="0133C2D9" w14:textId="4BF70D45" w:rsidR="000F443F" w:rsidRPr="00BE1EF2" w:rsidRDefault="000F443F" w:rsidP="00853B8A">
      <w:pPr>
        <w:pStyle w:val="ListParagraph"/>
        <w:widowControl/>
        <w:numPr>
          <w:ilvl w:val="3"/>
          <w:numId w:val="9"/>
        </w:numPr>
        <w:tabs>
          <w:tab w:val="left" w:pos="1134"/>
          <w:tab w:val="left" w:pos="1276"/>
          <w:tab w:val="left" w:pos="1418"/>
          <w:tab w:val="left" w:pos="1985"/>
        </w:tabs>
        <w:spacing w:after="0" w:line="240" w:lineRule="auto"/>
        <w:ind w:left="284" w:right="-567" w:firstLine="425"/>
        <w:contextualSpacing/>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lang w:val="lt-LT"/>
        </w:rPr>
        <w:t xml:space="preserve"> </w:t>
      </w:r>
      <w:r w:rsidR="00296D98" w:rsidRPr="00BE1EF2">
        <w:rPr>
          <w:rFonts w:ascii="Times New Roman" w:eastAsia="Times New Roman" w:hAnsi="Times New Roman" w:cs="Times New Roman"/>
          <w:sz w:val="24"/>
          <w:szCs w:val="24"/>
          <w:lang w:val="lt-LT"/>
        </w:rPr>
        <w:t>v</w:t>
      </w:r>
      <w:r w:rsidRPr="00BE1EF2">
        <w:rPr>
          <w:rFonts w:ascii="Times New Roman" w:eastAsia="Times New Roman" w:hAnsi="Times New Roman" w:cs="Times New Roman"/>
          <w:sz w:val="24"/>
          <w:szCs w:val="24"/>
        </w:rPr>
        <w:t>iešbučio</w:t>
      </w:r>
      <w:r w:rsidRPr="00BE1EF2">
        <w:rPr>
          <w:rFonts w:ascii="Times New Roman" w:eastAsia="Times New Roman" w:hAnsi="Times New Roman" w:cs="Times New Roman"/>
          <w:sz w:val="24"/>
          <w:szCs w:val="24"/>
          <w:lang w:val="lt-LT"/>
        </w:rPr>
        <w:t xml:space="preserve"> ar kt. apgyvendinimo įstaigos </w:t>
      </w:r>
      <w:r w:rsidRPr="00BE1EF2">
        <w:rPr>
          <w:rFonts w:ascii="Times New Roman" w:eastAsia="Times New Roman" w:hAnsi="Times New Roman" w:cs="Times New Roman"/>
          <w:sz w:val="24"/>
          <w:szCs w:val="24"/>
        </w:rPr>
        <w:t>rezervaciją patvirtinančius dokumentus, nurodydamas galutinę kainą</w:t>
      </w:r>
      <w:r w:rsidR="009400F1" w:rsidRPr="00BE1EF2">
        <w:rPr>
          <w:rFonts w:ascii="Times New Roman" w:eastAsia="Times New Roman" w:hAnsi="Times New Roman" w:cs="Times New Roman"/>
          <w:sz w:val="24"/>
          <w:szCs w:val="24"/>
          <w:lang w:val="lt-LT"/>
        </w:rPr>
        <w:t xml:space="preserve"> ir</w:t>
      </w:r>
      <w:r w:rsidRPr="00BE1EF2">
        <w:rPr>
          <w:rFonts w:ascii="Times New Roman" w:eastAsia="Times New Roman" w:hAnsi="Times New Roman" w:cs="Times New Roman"/>
          <w:sz w:val="24"/>
          <w:szCs w:val="24"/>
          <w:lang w:val="lt-LT"/>
        </w:rPr>
        <w:t xml:space="preserve"> visas sudėtines kainos dalis – apgyvendinimo viešbutyje kainą, Paslaugų teikėjo taikomą </w:t>
      </w:r>
      <w:r w:rsidR="00071532" w:rsidRPr="00BE1EF2">
        <w:rPr>
          <w:rFonts w:ascii="Times New Roman" w:eastAsia="Times New Roman" w:hAnsi="Times New Roman" w:cs="Times New Roman"/>
          <w:sz w:val="24"/>
          <w:szCs w:val="24"/>
          <w:lang w:val="lt-LT"/>
        </w:rPr>
        <w:t>Paslaugų įkainį</w:t>
      </w:r>
      <w:r w:rsidR="00E7633D"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už apgyvendinimo viešbutyje organizavimo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 mokesčius;</w:t>
      </w:r>
    </w:p>
    <w:p w14:paraId="39C6C052" w14:textId="72D22BF4" w:rsidR="000F443F" w:rsidRPr="00BE1EF2" w:rsidRDefault="000F443F" w:rsidP="00853B8A">
      <w:pPr>
        <w:pStyle w:val="ListParagraph"/>
        <w:widowControl/>
        <w:numPr>
          <w:ilvl w:val="3"/>
          <w:numId w:val="9"/>
        </w:numPr>
        <w:tabs>
          <w:tab w:val="left" w:pos="1134"/>
          <w:tab w:val="left" w:pos="1276"/>
          <w:tab w:val="left" w:pos="1418"/>
          <w:tab w:val="left" w:pos="1560"/>
          <w:tab w:val="left" w:pos="1985"/>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AF3BB4" w:rsidRPr="00BE1EF2">
        <w:rPr>
          <w:rFonts w:ascii="Times New Roman" w:eastAsia="Times New Roman" w:hAnsi="Times New Roman" w:cs="Times New Roman"/>
          <w:sz w:val="24"/>
          <w:szCs w:val="24"/>
          <w:lang w:val="lt-LT"/>
        </w:rPr>
        <w:t>s</w:t>
      </w:r>
      <w:r w:rsidRPr="00BE1EF2">
        <w:rPr>
          <w:rFonts w:ascii="Times New Roman" w:eastAsia="Times New Roman" w:hAnsi="Times New Roman" w:cs="Times New Roman"/>
          <w:sz w:val="24"/>
          <w:szCs w:val="24"/>
          <w:lang w:val="lt-LT"/>
        </w:rPr>
        <w:t xml:space="preserve">ausumos ar </w:t>
      </w:r>
      <w:r w:rsidR="00F45632" w:rsidRPr="00BE1EF2">
        <w:rPr>
          <w:rFonts w:ascii="Times New Roman" w:eastAsia="Times New Roman" w:hAnsi="Times New Roman" w:cs="Times New Roman"/>
          <w:sz w:val="24"/>
          <w:szCs w:val="24"/>
          <w:lang w:val="lt-LT"/>
        </w:rPr>
        <w:t>vandens</w:t>
      </w:r>
      <w:r w:rsidRPr="00BE1EF2">
        <w:rPr>
          <w:rFonts w:ascii="Times New Roman" w:eastAsia="Times New Roman" w:hAnsi="Times New Roman" w:cs="Times New Roman"/>
          <w:sz w:val="24"/>
          <w:szCs w:val="24"/>
          <w:lang w:val="lt-LT"/>
        </w:rPr>
        <w:t xml:space="preserve"> transporto bilietą, nurodydamas galutinę bilieto kainą, pateikdamas visas kainos sudėtines dalis – bilieto tarifą, privalomus mokesčius ir Paslaugų teikėjo taikomą </w:t>
      </w:r>
      <w:r w:rsidR="00071532" w:rsidRPr="00BE1EF2">
        <w:rPr>
          <w:rFonts w:ascii="Times New Roman" w:eastAsia="Times New Roman" w:hAnsi="Times New Roman" w:cs="Times New Roman"/>
          <w:sz w:val="24"/>
          <w:szCs w:val="24"/>
          <w:lang w:val="lt-LT"/>
        </w:rPr>
        <w:t>Paslaugų įkainį</w:t>
      </w:r>
      <w:r w:rsidRPr="00BE1EF2">
        <w:rPr>
          <w:rFonts w:ascii="Times New Roman" w:eastAsia="Times New Roman" w:hAnsi="Times New Roman" w:cs="Times New Roman"/>
          <w:sz w:val="24"/>
          <w:szCs w:val="24"/>
          <w:lang w:val="lt-LT"/>
        </w:rPr>
        <w:t xml:space="preserve"> už kelionės sausumos ir </w:t>
      </w:r>
      <w:r w:rsidR="002429B7" w:rsidRPr="00BE1EF2">
        <w:rPr>
          <w:rFonts w:ascii="Times New Roman" w:eastAsia="Times New Roman" w:hAnsi="Times New Roman" w:cs="Times New Roman"/>
          <w:sz w:val="24"/>
          <w:szCs w:val="24"/>
          <w:lang w:val="lt-LT"/>
        </w:rPr>
        <w:t>vandens</w:t>
      </w:r>
      <w:r w:rsidRPr="00BE1EF2">
        <w:rPr>
          <w:rFonts w:ascii="Times New Roman" w:eastAsia="Times New Roman" w:hAnsi="Times New Roman" w:cs="Times New Roman"/>
          <w:sz w:val="24"/>
          <w:szCs w:val="24"/>
          <w:lang w:val="lt-LT"/>
        </w:rPr>
        <w:t xml:space="preserve"> transportu organizavim</w:t>
      </w:r>
      <w:r w:rsidR="00DD6BBF" w:rsidRPr="00BE1EF2">
        <w:rPr>
          <w:rFonts w:ascii="Times New Roman" w:eastAsia="Times New Roman" w:hAnsi="Times New Roman" w:cs="Times New Roman"/>
          <w:sz w:val="24"/>
          <w:szCs w:val="24"/>
          <w:lang w:val="lt-LT"/>
        </w:rPr>
        <w:t>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w:t>
      </w:r>
      <w:r w:rsidRPr="00BE1EF2">
        <w:rPr>
          <w:rFonts w:ascii="Times New Roman" w:eastAsia="Times New Roman" w:hAnsi="Times New Roman" w:cs="Times New Roman"/>
          <w:sz w:val="24"/>
          <w:szCs w:val="24"/>
        </w:rPr>
        <w:t xml:space="preserve"> mokesčius</w:t>
      </w:r>
      <w:r w:rsidR="00DD6BBF" w:rsidRPr="00BE1EF2">
        <w:rPr>
          <w:rFonts w:ascii="Times New Roman" w:eastAsia="Times New Roman" w:hAnsi="Times New Roman" w:cs="Times New Roman"/>
          <w:sz w:val="24"/>
          <w:szCs w:val="24"/>
          <w:lang w:val="lt-LT"/>
        </w:rPr>
        <w:t>;</w:t>
      </w:r>
    </w:p>
    <w:p w14:paraId="14F933C2" w14:textId="66BC8160" w:rsidR="000F443F" w:rsidRPr="00BE1EF2" w:rsidRDefault="00AF3BB4" w:rsidP="00853B8A">
      <w:pPr>
        <w:pStyle w:val="ListParagraph"/>
        <w:widowControl/>
        <w:numPr>
          <w:ilvl w:val="3"/>
          <w:numId w:val="9"/>
        </w:numPr>
        <w:tabs>
          <w:tab w:val="left" w:pos="993"/>
          <w:tab w:val="left" w:pos="1134"/>
          <w:tab w:val="left" w:pos="1276"/>
          <w:tab w:val="left" w:pos="1418"/>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v</w:t>
      </w:r>
      <w:r w:rsidR="000F443F" w:rsidRPr="00BE1EF2">
        <w:rPr>
          <w:rFonts w:ascii="Times New Roman" w:eastAsia="DengXian" w:hAnsi="Times New Roman" w:cs="Times New Roman"/>
          <w:sz w:val="24"/>
          <w:szCs w:val="24"/>
          <w:lang w:val="lt-LT"/>
        </w:rPr>
        <w:t>izą, j</w:t>
      </w:r>
      <w:r w:rsidR="00296D98" w:rsidRPr="00BE1EF2">
        <w:rPr>
          <w:rFonts w:ascii="Times New Roman" w:eastAsia="DengXian" w:hAnsi="Times New Roman" w:cs="Times New Roman"/>
          <w:sz w:val="24"/>
          <w:szCs w:val="24"/>
          <w:lang w:val="lt-LT"/>
        </w:rPr>
        <w:t>e</w:t>
      </w:r>
      <w:r w:rsidR="000F443F" w:rsidRPr="00BE1EF2">
        <w:rPr>
          <w:rFonts w:ascii="Times New Roman" w:eastAsia="DengXian" w:hAnsi="Times New Roman" w:cs="Times New Roman"/>
          <w:sz w:val="24"/>
          <w:szCs w:val="24"/>
          <w:lang w:val="lt-LT"/>
        </w:rPr>
        <w:t>igu vykstant į kelionę tokia yra reikalinga</w:t>
      </w:r>
      <w:r w:rsidR="00FF72B0" w:rsidRPr="00BE1EF2">
        <w:rPr>
          <w:rFonts w:ascii="Times New Roman" w:eastAsia="DengXian" w:hAnsi="Times New Roman" w:cs="Times New Roman"/>
          <w:sz w:val="24"/>
          <w:szCs w:val="24"/>
          <w:lang w:val="lt-LT"/>
        </w:rPr>
        <w:t xml:space="preserve">, nurodydamas galutinę vizos kainą ir sudėtines jos dalis </w:t>
      </w:r>
      <w:r w:rsidR="00F15AB6" w:rsidRPr="00BE1EF2">
        <w:rPr>
          <w:rFonts w:ascii="Times New Roman" w:eastAsia="DengXian" w:hAnsi="Times New Roman" w:cs="Times New Roman"/>
          <w:sz w:val="24"/>
          <w:szCs w:val="24"/>
          <w:lang w:val="lt-LT"/>
        </w:rPr>
        <w:t>–</w:t>
      </w:r>
      <w:r w:rsidR="00FF72B0" w:rsidRPr="00BE1EF2">
        <w:rPr>
          <w:rFonts w:ascii="Times New Roman" w:eastAsia="DengXian" w:hAnsi="Times New Roman" w:cs="Times New Roman"/>
          <w:sz w:val="24"/>
          <w:szCs w:val="24"/>
          <w:lang w:val="lt-LT"/>
        </w:rPr>
        <w:t xml:space="preserve"> </w:t>
      </w:r>
      <w:r w:rsidR="00F15AB6" w:rsidRPr="00BE1EF2">
        <w:rPr>
          <w:rFonts w:ascii="Times New Roman" w:eastAsia="DengXian" w:hAnsi="Times New Roman" w:cs="Times New Roman"/>
          <w:sz w:val="24"/>
          <w:szCs w:val="24"/>
          <w:lang w:val="lt-LT"/>
        </w:rPr>
        <w:t>vizos kainą, Paslaugų teikėjo taikomą Paslaugų įkainį</w:t>
      </w:r>
      <w:r w:rsidR="001877AA" w:rsidRPr="00BE1EF2">
        <w:rPr>
          <w:rFonts w:ascii="Times New Roman" w:eastAsia="DengXian" w:hAnsi="Times New Roman" w:cs="Times New Roman"/>
          <w:sz w:val="24"/>
          <w:szCs w:val="24"/>
          <w:lang w:val="lt-LT"/>
        </w:rPr>
        <w:t xml:space="preserve"> </w:t>
      </w:r>
      <w:r w:rsidR="00F15AB6" w:rsidRPr="00BE1EF2">
        <w:rPr>
          <w:rFonts w:ascii="Times New Roman" w:eastAsia="DengXian" w:hAnsi="Times New Roman" w:cs="Times New Roman"/>
          <w:sz w:val="24"/>
          <w:szCs w:val="24"/>
          <w:lang w:val="lt-LT"/>
        </w:rPr>
        <w:t>ir kitas su vizos išdavimo organizavimu susijusias išlaidas</w:t>
      </w:r>
      <w:r w:rsidR="000F443F" w:rsidRPr="00BE1EF2">
        <w:rPr>
          <w:rFonts w:ascii="Times New Roman" w:eastAsia="DengXian" w:hAnsi="Times New Roman" w:cs="Times New Roman"/>
          <w:sz w:val="24"/>
          <w:szCs w:val="24"/>
          <w:lang w:val="lt-LT"/>
        </w:rPr>
        <w:t>;</w:t>
      </w:r>
    </w:p>
    <w:p w14:paraId="13A8683D" w14:textId="387BECC4" w:rsidR="000F443F" w:rsidRPr="00BE1EF2" w:rsidRDefault="00AF3BB4" w:rsidP="00853B8A">
      <w:pPr>
        <w:pStyle w:val="ListParagraph"/>
        <w:widowControl/>
        <w:numPr>
          <w:ilvl w:val="3"/>
          <w:numId w:val="9"/>
        </w:numPr>
        <w:tabs>
          <w:tab w:val="left" w:pos="567"/>
          <w:tab w:val="left" w:pos="1276"/>
          <w:tab w:val="left" w:pos="1418"/>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6FE" w:rsidRPr="00BE1EF2">
        <w:rPr>
          <w:rFonts w:ascii="Times New Roman" w:eastAsia="DengXian" w:hAnsi="Times New Roman" w:cs="Times New Roman"/>
          <w:sz w:val="24"/>
          <w:szCs w:val="24"/>
          <w:lang w:val="lt-LT"/>
        </w:rPr>
        <w:t>į</w:t>
      </w:r>
      <w:r w:rsidR="000F443F" w:rsidRPr="00BE1EF2">
        <w:rPr>
          <w:rFonts w:ascii="Times New Roman" w:eastAsia="DengXian" w:hAnsi="Times New Roman" w:cs="Times New Roman"/>
          <w:sz w:val="24"/>
          <w:szCs w:val="24"/>
          <w:lang w:val="lt-LT"/>
        </w:rPr>
        <w:t xml:space="preserve"> kelionę vykstančio asmens draudimo dokumentus, nurodydamas draudimo kainą</w:t>
      </w:r>
      <w:r w:rsidR="00F15AB6" w:rsidRPr="00BE1EF2">
        <w:rPr>
          <w:rFonts w:ascii="Times New Roman" w:eastAsia="DengXian" w:hAnsi="Times New Roman" w:cs="Times New Roman"/>
          <w:sz w:val="24"/>
          <w:szCs w:val="24"/>
          <w:lang w:val="lt-LT"/>
        </w:rPr>
        <w:t xml:space="preserve"> ir Paslaugų teikėjo taikomą Paslaugų įkainį</w:t>
      </w:r>
      <w:r w:rsidR="00E7633D" w:rsidRPr="00BE1EF2">
        <w:rPr>
          <w:rFonts w:ascii="Times New Roman" w:eastAsia="DengXian" w:hAnsi="Times New Roman" w:cs="Times New Roman"/>
          <w:sz w:val="24"/>
          <w:szCs w:val="24"/>
          <w:lang w:val="lt-LT"/>
        </w:rPr>
        <w:t>;</w:t>
      </w:r>
    </w:p>
    <w:p w14:paraId="2E934C59" w14:textId="0A26075E" w:rsidR="000F443F" w:rsidRPr="00BE1EF2" w:rsidRDefault="00AF3BB4" w:rsidP="00853B8A">
      <w:pPr>
        <w:pStyle w:val="ListParagraph"/>
        <w:widowControl/>
        <w:numPr>
          <w:ilvl w:val="3"/>
          <w:numId w:val="9"/>
        </w:numPr>
        <w:tabs>
          <w:tab w:val="left" w:pos="567"/>
          <w:tab w:val="left" w:pos="1276"/>
          <w:tab w:val="left" w:pos="1418"/>
          <w:tab w:val="left" w:pos="1560"/>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k</w:t>
      </w:r>
      <w:r w:rsidR="000F443F" w:rsidRPr="00BE1EF2">
        <w:rPr>
          <w:rFonts w:ascii="Times New Roman" w:eastAsia="DengXian" w:hAnsi="Times New Roman" w:cs="Times New Roman"/>
          <w:sz w:val="24"/>
          <w:szCs w:val="24"/>
          <w:lang w:val="lt-LT"/>
        </w:rPr>
        <w:t>eliaujančiam asmeniui elektroniniu paštu sąskaitą faktūrą išrašytą Paslaugų teikėjo už suteiktas paslaugas;</w:t>
      </w:r>
    </w:p>
    <w:p w14:paraId="0F92D7EB" w14:textId="0D6387CC" w:rsidR="000F443F" w:rsidRPr="00BE1EF2" w:rsidRDefault="00AF3BB4" w:rsidP="00853B8A">
      <w:pPr>
        <w:pStyle w:val="ListParagraph"/>
        <w:widowControl/>
        <w:numPr>
          <w:ilvl w:val="3"/>
          <w:numId w:val="9"/>
        </w:numPr>
        <w:tabs>
          <w:tab w:val="left" w:pos="567"/>
          <w:tab w:val="left" w:pos="1276"/>
          <w:tab w:val="left" w:pos="1418"/>
          <w:tab w:val="left" w:pos="1560"/>
          <w:tab w:val="left" w:pos="1701"/>
        </w:tabs>
        <w:spacing w:after="0" w:line="240" w:lineRule="auto"/>
        <w:ind w:left="284" w:right="-567" w:firstLine="425"/>
        <w:contextualSpacing/>
        <w:jc w:val="both"/>
        <w:rPr>
          <w:rFonts w:ascii="Times New Roman" w:eastAsia="DengXian" w:hAnsi="Times New Roman" w:cs="Times New Roman"/>
          <w:sz w:val="24"/>
          <w:szCs w:val="24"/>
          <w:lang w:val="lt-LT"/>
        </w:rPr>
      </w:pPr>
      <w:r w:rsidRPr="00BE1EF2">
        <w:rPr>
          <w:rFonts w:ascii="Times New Roman" w:eastAsia="DengXian" w:hAnsi="Times New Roman" w:cs="Times New Roman"/>
          <w:sz w:val="24"/>
          <w:szCs w:val="24"/>
          <w:lang w:val="lt-LT"/>
        </w:rPr>
        <w:t xml:space="preserve">   </w:t>
      </w:r>
      <w:r w:rsidR="000F443F" w:rsidRPr="00BE1EF2">
        <w:rPr>
          <w:rFonts w:ascii="Times New Roman" w:eastAsia="DengXian" w:hAnsi="Times New Roman" w:cs="Times New Roman"/>
          <w:sz w:val="24"/>
          <w:szCs w:val="24"/>
          <w:lang w:val="lt-LT"/>
        </w:rPr>
        <w:t xml:space="preserve">kitus dokumentus, kuriuose atsispindėtų </w:t>
      </w:r>
      <w:r w:rsidR="002429B7" w:rsidRPr="00BE1EF2">
        <w:rPr>
          <w:rFonts w:ascii="Times New Roman" w:eastAsia="DengXian" w:hAnsi="Times New Roman" w:cs="Times New Roman"/>
          <w:sz w:val="24"/>
          <w:szCs w:val="24"/>
          <w:lang w:val="lt-LT"/>
        </w:rPr>
        <w:t>kitos</w:t>
      </w:r>
      <w:r w:rsidR="000F443F"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įsigytos</w:t>
      </w:r>
      <w:r w:rsidR="000F443F" w:rsidRPr="00BE1EF2">
        <w:rPr>
          <w:rFonts w:ascii="Times New Roman" w:eastAsia="DengXian" w:hAnsi="Times New Roman" w:cs="Times New Roman"/>
          <w:sz w:val="24"/>
          <w:szCs w:val="24"/>
          <w:lang w:val="lt-LT"/>
        </w:rPr>
        <w:t xml:space="preserve"> </w:t>
      </w:r>
      <w:r w:rsidR="002429B7" w:rsidRPr="00BE1EF2">
        <w:rPr>
          <w:rFonts w:ascii="Times New Roman" w:eastAsia="DengXian" w:hAnsi="Times New Roman" w:cs="Times New Roman"/>
          <w:sz w:val="24"/>
          <w:szCs w:val="24"/>
          <w:lang w:val="lt-LT"/>
        </w:rPr>
        <w:t>P</w:t>
      </w:r>
      <w:r w:rsidR="000F443F" w:rsidRPr="00BE1EF2">
        <w:rPr>
          <w:rFonts w:ascii="Times New Roman" w:eastAsia="DengXian" w:hAnsi="Times New Roman" w:cs="Times New Roman"/>
          <w:sz w:val="24"/>
          <w:szCs w:val="24"/>
          <w:lang w:val="lt-LT"/>
        </w:rPr>
        <w:t>aslaugos</w:t>
      </w:r>
      <w:r w:rsidR="002429B7" w:rsidRPr="00BE1EF2">
        <w:rPr>
          <w:rFonts w:ascii="Times New Roman" w:eastAsia="DengXian" w:hAnsi="Times New Roman" w:cs="Times New Roman"/>
          <w:sz w:val="24"/>
          <w:szCs w:val="24"/>
          <w:lang w:val="lt-LT"/>
        </w:rPr>
        <w:t xml:space="preserve"> ir faktiškai patirtos išlaidos</w:t>
      </w:r>
      <w:r w:rsidR="00BD5BDD" w:rsidRPr="00BE1EF2">
        <w:rPr>
          <w:rFonts w:ascii="Times New Roman" w:eastAsia="DengXian" w:hAnsi="Times New Roman" w:cs="Times New Roman"/>
          <w:sz w:val="24"/>
          <w:szCs w:val="24"/>
          <w:lang w:val="lt-LT"/>
        </w:rPr>
        <w:t>.</w:t>
      </w:r>
    </w:p>
    <w:p w14:paraId="5F20F5DA" w14:textId="121140FC" w:rsidR="004470A4" w:rsidRPr="00BE1EF2" w:rsidRDefault="004470A4" w:rsidP="00853B8A">
      <w:pPr>
        <w:pStyle w:val="ListParagraph"/>
        <w:widowControl/>
        <w:numPr>
          <w:ilvl w:val="2"/>
          <w:numId w:val="9"/>
        </w:numPr>
        <w:tabs>
          <w:tab w:val="left" w:pos="567"/>
          <w:tab w:val="left" w:pos="851"/>
          <w:tab w:val="left" w:pos="1276"/>
          <w:tab w:val="left" w:pos="1418"/>
          <w:tab w:val="left" w:pos="1560"/>
          <w:tab w:val="left" w:pos="1701"/>
        </w:tabs>
        <w:spacing w:after="0" w:line="240" w:lineRule="auto"/>
        <w:ind w:left="284" w:right="-567" w:firstLine="425"/>
        <w:contextualSpacing/>
        <w:jc w:val="both"/>
        <w:rPr>
          <w:rFonts w:ascii="Times New Roman" w:eastAsia="Times New Roman" w:hAnsi="Times New Roman" w:cs="Times New Roman"/>
          <w:color w:val="000000" w:themeColor="text1"/>
          <w:sz w:val="24"/>
          <w:szCs w:val="24"/>
        </w:rPr>
      </w:pPr>
      <w:r w:rsidRPr="00BE1EF2">
        <w:rPr>
          <w:rFonts w:ascii="Times New Roman" w:eastAsia="DengXian" w:hAnsi="Times New Roman" w:cs="Times New Roman"/>
          <w:color w:val="000000" w:themeColor="text1"/>
          <w:sz w:val="24"/>
          <w:szCs w:val="24"/>
          <w:lang w:val="lt-LT"/>
        </w:rPr>
        <w:t>Paslaugų teikėjas atsakingas už kelionės dokumentuose nurodytų duomenų, paslaugų užsakymo metu pateiktų Paslaugų gavėjo, teisingumą.</w:t>
      </w:r>
    </w:p>
    <w:p w14:paraId="2A934E28" w14:textId="03ED2774" w:rsidR="000F443F" w:rsidRPr="00BE1EF2" w:rsidRDefault="000F443F" w:rsidP="00853B8A">
      <w:pPr>
        <w:pStyle w:val="ListParagraph"/>
        <w:numPr>
          <w:ilvl w:val="2"/>
          <w:numId w:val="9"/>
        </w:numPr>
        <w:tabs>
          <w:tab w:val="left" w:pos="567"/>
          <w:tab w:val="left" w:pos="1276"/>
          <w:tab w:val="left" w:pos="1560"/>
          <w:tab w:val="left" w:pos="1701"/>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Paslaugų teikėjas privalo </w:t>
      </w:r>
      <w:r w:rsidRPr="00BE1EF2">
        <w:rPr>
          <w:rFonts w:ascii="Times New Roman" w:eastAsia="Times New Roman" w:hAnsi="Times New Roman" w:cs="Times New Roman"/>
          <w:sz w:val="24"/>
          <w:szCs w:val="24"/>
        </w:rPr>
        <w:t xml:space="preserve">priimti galutinį užsakymą ir išrašyti Perkančiajai organizacijai </w:t>
      </w:r>
      <w:r w:rsidR="00296D98" w:rsidRPr="00BE1EF2">
        <w:rPr>
          <w:rFonts w:ascii="Times New Roman" w:eastAsia="Times New Roman" w:hAnsi="Times New Roman" w:cs="Times New Roman"/>
          <w:sz w:val="24"/>
          <w:szCs w:val="24"/>
        </w:rPr>
        <w:t>buhalterinės apskaitos dokumentą (PVM sąskaitą faktūrą, sąskaitą faktūrą)</w:t>
      </w:r>
      <w:r w:rsidRPr="00BE1EF2">
        <w:rPr>
          <w:rFonts w:ascii="Times New Roman" w:eastAsia="Times New Roman" w:hAnsi="Times New Roman" w:cs="Times New Roman"/>
          <w:sz w:val="24"/>
          <w:szCs w:val="24"/>
        </w:rPr>
        <w:t>, kuri</w:t>
      </w:r>
      <w:r w:rsidR="00296D98" w:rsidRPr="00BE1EF2">
        <w:rPr>
          <w:rFonts w:ascii="Times New Roman" w:eastAsia="Times New Roman" w:hAnsi="Times New Roman" w:cs="Times New Roman"/>
          <w:sz w:val="24"/>
          <w:szCs w:val="24"/>
          <w:lang w:val="lt-LT"/>
        </w:rPr>
        <w:t>ame</w:t>
      </w:r>
      <w:r w:rsidRPr="00BE1EF2">
        <w:rPr>
          <w:rFonts w:ascii="Times New Roman" w:eastAsia="Times New Roman" w:hAnsi="Times New Roman" w:cs="Times New Roman"/>
          <w:sz w:val="24"/>
          <w:szCs w:val="24"/>
        </w:rPr>
        <w:t xml:space="preserve"> turi būti nurodyta suteiktų kelionių organizavimo Paslaugų kaina, į kurią turi būti įskaičiuota aviakompanijos kaina (tarifas), visi privalomi mokesčiai (</w:t>
      </w:r>
      <w:r w:rsidRPr="00BE1EF2">
        <w:rPr>
          <w:rFonts w:ascii="Times New Roman" w:eastAsia="Times New Roman" w:hAnsi="Times New Roman" w:cs="Times New Roman"/>
          <w:sz w:val="24"/>
          <w:szCs w:val="24"/>
          <w:lang w:val="lt-LT"/>
        </w:rPr>
        <w:t>oro uosto, kuro, saugos ir panašūs mokesčiai, įskaitant ir vieno registruojamo bagažo vieneto kainą), Paslaugų teikėjo taikom</w:t>
      </w:r>
      <w:r w:rsidR="00213455" w:rsidRPr="00BE1EF2">
        <w:rPr>
          <w:rFonts w:ascii="Times New Roman" w:eastAsia="Times New Roman" w:hAnsi="Times New Roman" w:cs="Times New Roman"/>
          <w:sz w:val="24"/>
          <w:szCs w:val="24"/>
          <w:lang w:val="lt-LT"/>
        </w:rPr>
        <w:t>i</w:t>
      </w:r>
      <w:r w:rsidR="007944A1" w:rsidRPr="00BE1EF2">
        <w:rPr>
          <w:rFonts w:ascii="Times New Roman" w:eastAsia="Times New Roman" w:hAnsi="Times New Roman" w:cs="Times New Roman"/>
          <w:sz w:val="24"/>
          <w:szCs w:val="24"/>
          <w:lang w:val="lt-LT"/>
        </w:rPr>
        <w:t xml:space="preserve"> </w:t>
      </w:r>
      <w:r w:rsidR="00FF4FE7" w:rsidRPr="00BE1EF2">
        <w:rPr>
          <w:rFonts w:ascii="Times New Roman" w:eastAsia="Times New Roman" w:hAnsi="Times New Roman" w:cs="Times New Roman"/>
          <w:sz w:val="24"/>
          <w:szCs w:val="24"/>
          <w:lang w:val="lt-LT"/>
        </w:rPr>
        <w:t>Paslaugų įkainiai</w:t>
      </w:r>
      <w:r w:rsidR="002966FE"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už kelionių oro</w:t>
      </w:r>
      <w:r w:rsidR="007944A1" w:rsidRPr="00BE1EF2">
        <w:rPr>
          <w:rFonts w:ascii="Times New Roman" w:eastAsia="Times New Roman" w:hAnsi="Times New Roman" w:cs="Times New Roman"/>
          <w:sz w:val="24"/>
          <w:szCs w:val="24"/>
          <w:lang w:val="lt-LT"/>
        </w:rPr>
        <w:t>, sausumos ir vandens transportu</w:t>
      </w:r>
      <w:r w:rsidR="00804450" w:rsidRPr="00BE1EF2">
        <w:rPr>
          <w:rFonts w:ascii="Times New Roman" w:eastAsia="Times New Roman" w:hAnsi="Times New Roman" w:cs="Times New Roman"/>
          <w:sz w:val="24"/>
          <w:szCs w:val="24"/>
          <w:lang w:val="lt-LT"/>
        </w:rPr>
        <w:t>,</w:t>
      </w:r>
      <w:r w:rsidRPr="00BE1EF2">
        <w:rPr>
          <w:rFonts w:ascii="Times New Roman" w:eastAsia="Times New Roman" w:hAnsi="Times New Roman" w:cs="Times New Roman"/>
          <w:sz w:val="24"/>
          <w:szCs w:val="24"/>
          <w:lang w:val="lt-LT"/>
        </w:rPr>
        <w:t xml:space="preserve"> apgyvendinimo viešbutyje</w:t>
      </w:r>
      <w:r w:rsidR="00804450" w:rsidRPr="00BE1EF2">
        <w:rPr>
          <w:rFonts w:ascii="Times New Roman" w:eastAsia="Times New Roman" w:hAnsi="Times New Roman" w:cs="Times New Roman"/>
          <w:sz w:val="24"/>
          <w:szCs w:val="24"/>
          <w:lang w:val="lt-LT"/>
        </w:rPr>
        <w:t>, draudimo ir vizos</w:t>
      </w:r>
      <w:r w:rsidRPr="00BE1EF2">
        <w:rPr>
          <w:rFonts w:ascii="Times New Roman" w:eastAsia="Times New Roman" w:hAnsi="Times New Roman" w:cs="Times New Roman"/>
          <w:sz w:val="24"/>
          <w:szCs w:val="24"/>
          <w:lang w:val="lt-LT"/>
        </w:rPr>
        <w:t xml:space="preserve"> organizavimo paslaugas</w:t>
      </w:r>
      <w:r w:rsidR="00213455" w:rsidRPr="00BE1EF2">
        <w:rPr>
          <w:rFonts w:ascii="Times New Roman" w:eastAsia="Times New Roman" w:hAnsi="Times New Roman" w:cs="Times New Roman"/>
          <w:sz w:val="24"/>
          <w:szCs w:val="24"/>
          <w:lang w:val="lt-LT"/>
        </w:rPr>
        <w:t xml:space="preserve"> (</w:t>
      </w:r>
      <w:r w:rsidR="000E5EAD" w:rsidRPr="00BE1EF2">
        <w:rPr>
          <w:rFonts w:ascii="Times New Roman" w:eastAsia="Times New Roman" w:hAnsi="Times New Roman" w:cs="Times New Roman"/>
          <w:sz w:val="24"/>
          <w:szCs w:val="24"/>
          <w:lang w:val="lt-LT"/>
        </w:rPr>
        <w:t>jei</w:t>
      </w:r>
      <w:r w:rsidR="00213455" w:rsidRPr="00BE1EF2">
        <w:rPr>
          <w:rFonts w:ascii="Times New Roman" w:eastAsia="Times New Roman" w:hAnsi="Times New Roman" w:cs="Times New Roman"/>
          <w:sz w:val="24"/>
          <w:szCs w:val="24"/>
          <w:lang w:val="lt-LT"/>
        </w:rPr>
        <w:t xml:space="preserve"> tokie taikomi)</w:t>
      </w:r>
      <w:r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bei kitos faktiškai patirtos sutarties vykdymo išlaidos, taip pat nurodyta į kelionę vykstančiojo darbuotojo vardas, pavardė, kelionės datos, apgyvendinimas, kita susijusi informacija. Perkančiajai organizacijai paprašius, Paslaugų teikėjas turi pateikti Paslaugų kainą pagrindžiančių Paslaugų įsigijimą ir įkainius patvirtinančių dokumentų kopijas.</w:t>
      </w:r>
    </w:p>
    <w:p w14:paraId="080E6DD7" w14:textId="159FE7E3" w:rsidR="000F443F" w:rsidRPr="00BE1EF2" w:rsidRDefault="000F443F" w:rsidP="00CC4D8A">
      <w:pPr>
        <w:pStyle w:val="ListParagraph"/>
        <w:numPr>
          <w:ilvl w:val="2"/>
          <w:numId w:val="9"/>
        </w:numPr>
        <w:tabs>
          <w:tab w:val="left" w:pos="993"/>
          <w:tab w:val="left" w:pos="1134"/>
          <w:tab w:val="left" w:pos="1276"/>
          <w:tab w:val="left" w:pos="1560"/>
        </w:tabs>
        <w:spacing w:after="0" w:line="240" w:lineRule="auto"/>
        <w:ind w:left="284" w:right="-567" w:firstLine="425"/>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rPr>
        <w:t>Už faktiškai tinkamai ir laiku suteiktas Paslaugas Paslaug</w:t>
      </w:r>
      <w:r w:rsidR="00296D98" w:rsidRPr="00BE1EF2">
        <w:rPr>
          <w:rFonts w:ascii="Times New Roman" w:eastAsia="Times New Roman" w:hAnsi="Times New Roman" w:cs="Times New Roman"/>
          <w:sz w:val="24"/>
          <w:szCs w:val="24"/>
          <w:lang w:val="lt-LT"/>
        </w:rPr>
        <w:t>ų</w:t>
      </w:r>
      <w:r w:rsidRPr="00BE1EF2">
        <w:rPr>
          <w:rFonts w:ascii="Times New Roman" w:eastAsia="Times New Roman" w:hAnsi="Times New Roman" w:cs="Times New Roman"/>
          <w:sz w:val="24"/>
          <w:szCs w:val="24"/>
        </w:rPr>
        <w:t xml:space="preserve"> </w:t>
      </w:r>
      <w:r w:rsidRPr="00BE1EF2">
        <w:rPr>
          <w:rFonts w:ascii="Times New Roman" w:eastAsia="Times New Roman" w:hAnsi="Times New Roman" w:cs="Times New Roman"/>
          <w:sz w:val="24"/>
          <w:szCs w:val="24"/>
          <w:lang w:val="lt-LT"/>
        </w:rPr>
        <w:t>teikėj</w:t>
      </w:r>
      <w:r w:rsidR="00296D98" w:rsidRPr="00BE1EF2">
        <w:rPr>
          <w:rFonts w:ascii="Times New Roman" w:eastAsia="Times New Roman" w:hAnsi="Times New Roman" w:cs="Times New Roman"/>
          <w:sz w:val="24"/>
          <w:szCs w:val="24"/>
          <w:lang w:val="lt-LT"/>
        </w:rPr>
        <w:t>as</w:t>
      </w:r>
      <w:r w:rsidRPr="00BE1EF2">
        <w:rPr>
          <w:rFonts w:ascii="Times New Roman" w:eastAsia="Times New Roman" w:hAnsi="Times New Roman" w:cs="Times New Roman"/>
          <w:sz w:val="24"/>
          <w:szCs w:val="24"/>
        </w:rPr>
        <w:t xml:space="preserve"> išrašo</w:t>
      </w:r>
      <w:r w:rsidRPr="00BE1EF2">
        <w:rPr>
          <w:rFonts w:ascii="Times New Roman" w:eastAsia="Times New Roman" w:hAnsi="Times New Roman" w:cs="Times New Roman"/>
          <w:sz w:val="24"/>
          <w:szCs w:val="24"/>
          <w:lang w:val="lt-LT"/>
        </w:rPr>
        <w:t xml:space="preserve"> </w:t>
      </w:r>
      <w:r w:rsidR="00296D98" w:rsidRPr="00BE1EF2">
        <w:rPr>
          <w:rFonts w:ascii="Times New Roman" w:eastAsia="Times New Roman" w:hAnsi="Times New Roman" w:cs="Times New Roman"/>
          <w:sz w:val="24"/>
          <w:szCs w:val="24"/>
        </w:rPr>
        <w:t xml:space="preserve">buhalterinės apskaitos dokumentą (PVM sąskaitą faktūrą, sąskaitą faktūrą) </w:t>
      </w:r>
      <w:r w:rsidR="00296D98" w:rsidRPr="00BE1EF2">
        <w:rPr>
          <w:rFonts w:ascii="Times New Roman" w:eastAsia="Times New Roman" w:hAnsi="Times New Roman" w:cs="Times New Roman"/>
          <w:sz w:val="24"/>
          <w:szCs w:val="24"/>
          <w:lang w:val="lt-LT"/>
        </w:rPr>
        <w:t xml:space="preserve">už </w:t>
      </w:r>
      <w:r w:rsidR="00296D98" w:rsidRPr="00BE1EF2">
        <w:rPr>
          <w:rFonts w:ascii="Times New Roman" w:eastAsia="Times New Roman" w:hAnsi="Times New Roman" w:cs="Times New Roman"/>
          <w:b/>
          <w:sz w:val="24"/>
          <w:szCs w:val="24"/>
          <w:lang w:val="lt-LT"/>
        </w:rPr>
        <w:t>kiekvieną asmenį atskirai</w:t>
      </w:r>
      <w:r w:rsidR="00296D98"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 xml:space="preserve">ir </w:t>
      </w:r>
      <w:r w:rsidR="00296D98" w:rsidRPr="00BE1EF2">
        <w:rPr>
          <w:rFonts w:ascii="Times New Roman" w:eastAsia="Times New Roman" w:hAnsi="Times New Roman" w:cs="Times New Roman"/>
          <w:sz w:val="24"/>
          <w:szCs w:val="24"/>
          <w:lang w:val="lt-LT"/>
        </w:rPr>
        <w:t xml:space="preserve">pateikia </w:t>
      </w:r>
      <w:r w:rsidRPr="00BE1EF2">
        <w:rPr>
          <w:rFonts w:ascii="Times New Roman" w:eastAsia="Times New Roman" w:hAnsi="Times New Roman" w:cs="Times New Roman"/>
          <w:sz w:val="24"/>
          <w:szCs w:val="24"/>
          <w:lang w:val="lt-LT"/>
        </w:rPr>
        <w:t>Perkančiajai organizacijai</w:t>
      </w:r>
      <w:r w:rsidRPr="00BE1EF2">
        <w:rPr>
          <w:rFonts w:ascii="Times New Roman" w:eastAsia="Times New Roman" w:hAnsi="Times New Roman" w:cs="Times New Roman"/>
          <w:sz w:val="24"/>
          <w:szCs w:val="24"/>
        </w:rPr>
        <w:t xml:space="preserve"> </w:t>
      </w:r>
      <w:r w:rsidRPr="00BE1EF2">
        <w:rPr>
          <w:rFonts w:ascii="Times New Roman" w:eastAsia="Times New Roman" w:hAnsi="Times New Roman" w:cs="Times New Roman"/>
          <w:sz w:val="24"/>
          <w:szCs w:val="24"/>
          <w:lang w:val="lt-LT"/>
        </w:rPr>
        <w:t>per informacinę sistemą „</w:t>
      </w:r>
      <w:r w:rsidR="003361D4" w:rsidRPr="00BE1EF2">
        <w:rPr>
          <w:rFonts w:ascii="Times New Roman" w:eastAsia="Times New Roman" w:hAnsi="Times New Roman" w:cs="Times New Roman"/>
          <w:sz w:val="24"/>
          <w:szCs w:val="24"/>
          <w:lang w:val="lt-LT"/>
        </w:rPr>
        <w:t>SABIS</w:t>
      </w:r>
      <w:r w:rsidRPr="00BE1EF2">
        <w:rPr>
          <w:rFonts w:ascii="Times New Roman" w:eastAsia="Times New Roman" w:hAnsi="Times New Roman" w:cs="Times New Roman"/>
          <w:sz w:val="24"/>
          <w:szCs w:val="24"/>
          <w:lang w:val="lt-LT"/>
        </w:rPr>
        <w:t>“</w:t>
      </w:r>
      <w:r w:rsidR="00B8241F" w:rsidRPr="00BE1EF2">
        <w:rPr>
          <w:rFonts w:ascii="Times New Roman" w:eastAsia="Times New Roman" w:hAnsi="Times New Roman" w:cs="Times New Roman"/>
          <w:sz w:val="24"/>
          <w:szCs w:val="24"/>
          <w:lang w:val="lt-LT"/>
        </w:rPr>
        <w:t xml:space="preserve"> ne vėliau kaip per 2 (dvi) darbo dienas</w:t>
      </w:r>
      <w:r w:rsidRPr="00BE1EF2">
        <w:rPr>
          <w:rFonts w:ascii="Times New Roman" w:eastAsia="Times New Roman" w:hAnsi="Times New Roman" w:cs="Times New Roman"/>
          <w:sz w:val="24"/>
          <w:szCs w:val="24"/>
        </w:rPr>
        <w:t xml:space="preserve">. Perkančioji organizacija pinigus pagal buhalterinės </w:t>
      </w:r>
      <w:r w:rsidR="000A62B6" w:rsidRPr="00BE1EF2">
        <w:rPr>
          <w:rFonts w:ascii="Times New Roman" w:eastAsia="Times New Roman" w:hAnsi="Times New Roman" w:cs="Times New Roman"/>
          <w:sz w:val="24"/>
          <w:szCs w:val="24"/>
          <w:lang w:val="lt-LT"/>
        </w:rPr>
        <w:t>apskaitos dokumentą</w:t>
      </w:r>
      <w:r w:rsidR="00375A33" w:rsidRPr="00BE1EF2">
        <w:rPr>
          <w:rFonts w:ascii="Times New Roman" w:eastAsia="Times New Roman" w:hAnsi="Times New Roman" w:cs="Times New Roman"/>
          <w:sz w:val="24"/>
          <w:szCs w:val="24"/>
          <w:lang w:val="lt-LT"/>
        </w:rPr>
        <w:t xml:space="preserve"> (PVM sąskaitą faktūrą, sąskaitą faktūrą) </w:t>
      </w:r>
      <w:r w:rsidR="000A62B6"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 xml:space="preserve">Paslaugų teikėjui perveda ne vėliau kaip </w:t>
      </w:r>
      <w:r w:rsidRPr="00BE1EF2">
        <w:rPr>
          <w:rFonts w:ascii="Times New Roman" w:eastAsia="Times New Roman" w:hAnsi="Times New Roman" w:cs="Times New Roman"/>
          <w:sz w:val="24"/>
          <w:szCs w:val="24"/>
          <w:lang w:val="lt-LT"/>
        </w:rPr>
        <w:t xml:space="preserve">per </w:t>
      </w:r>
      <w:r w:rsidR="00330B19" w:rsidRPr="00BE1EF2">
        <w:rPr>
          <w:rFonts w:ascii="Times New Roman" w:eastAsia="DengXian" w:hAnsi="Times New Roman" w:cs="Times New Roman"/>
          <w:sz w:val="24"/>
          <w:szCs w:val="24"/>
          <w:lang w:val="lt-LT"/>
        </w:rPr>
        <w:t>3</w:t>
      </w:r>
      <w:r w:rsidRPr="00BE1EF2">
        <w:rPr>
          <w:rFonts w:ascii="Times New Roman" w:eastAsia="Times New Roman" w:hAnsi="Times New Roman" w:cs="Times New Roman"/>
          <w:sz w:val="24"/>
          <w:szCs w:val="24"/>
          <w:lang w:val="lt-LT"/>
        </w:rPr>
        <w:t>0 (</w:t>
      </w:r>
      <w:r w:rsidR="00330B19" w:rsidRPr="00BE1EF2">
        <w:rPr>
          <w:rFonts w:ascii="Times New Roman" w:eastAsia="Times New Roman" w:hAnsi="Times New Roman" w:cs="Times New Roman"/>
          <w:sz w:val="24"/>
          <w:szCs w:val="24"/>
          <w:lang w:val="lt-LT"/>
        </w:rPr>
        <w:t>trisdešimt</w:t>
      </w:r>
      <w:r w:rsidRPr="00BE1EF2">
        <w:rPr>
          <w:rFonts w:ascii="Times New Roman" w:eastAsia="Times New Roman" w:hAnsi="Times New Roman" w:cs="Times New Roman"/>
          <w:sz w:val="24"/>
          <w:szCs w:val="24"/>
          <w:lang w:val="lt-LT"/>
        </w:rPr>
        <w:t xml:space="preserve">) </w:t>
      </w:r>
      <w:r w:rsidR="00330B19" w:rsidRPr="00BE1EF2">
        <w:rPr>
          <w:rFonts w:ascii="Times New Roman" w:eastAsia="Times New Roman" w:hAnsi="Times New Roman" w:cs="Times New Roman"/>
          <w:sz w:val="24"/>
          <w:szCs w:val="24"/>
          <w:lang w:val="lt-LT"/>
        </w:rPr>
        <w:t xml:space="preserve">kalendorinių </w:t>
      </w:r>
      <w:r w:rsidRPr="00BE1EF2">
        <w:rPr>
          <w:rFonts w:ascii="Times New Roman" w:eastAsia="Times New Roman" w:hAnsi="Times New Roman" w:cs="Times New Roman"/>
          <w:sz w:val="24"/>
          <w:szCs w:val="24"/>
          <w:lang w:val="lt-LT"/>
        </w:rPr>
        <w:t xml:space="preserve">dienų po Paslaugų teikėjo </w:t>
      </w:r>
      <w:r w:rsidR="00375A33" w:rsidRPr="00BE1EF2">
        <w:rPr>
          <w:rFonts w:ascii="Times New Roman" w:eastAsia="Times New Roman" w:hAnsi="Times New Roman" w:cs="Times New Roman"/>
          <w:sz w:val="24"/>
          <w:szCs w:val="24"/>
          <w:lang w:val="lt-LT"/>
        </w:rPr>
        <w:t xml:space="preserve">buhalterinės apskaitos dokumento (PVM sąskaitos faktūros, sąskaitos faktūros) </w:t>
      </w:r>
      <w:r w:rsidRPr="00BE1EF2">
        <w:rPr>
          <w:rFonts w:ascii="Times New Roman" w:eastAsia="Times New Roman" w:hAnsi="Times New Roman" w:cs="Times New Roman"/>
          <w:sz w:val="24"/>
          <w:szCs w:val="24"/>
          <w:lang w:val="lt-LT"/>
        </w:rPr>
        <w:t>gavimo.</w:t>
      </w:r>
    </w:p>
    <w:p w14:paraId="20959431" w14:textId="5D45A2FE" w:rsidR="00A21A32" w:rsidRPr="00BE1EF2" w:rsidRDefault="00A21A32" w:rsidP="00B90625">
      <w:pPr>
        <w:pStyle w:val="ListParagraph"/>
        <w:numPr>
          <w:ilvl w:val="2"/>
          <w:numId w:val="9"/>
        </w:numPr>
        <w:tabs>
          <w:tab w:val="left" w:pos="993"/>
          <w:tab w:val="left" w:pos="1134"/>
          <w:tab w:val="left" w:pos="1560"/>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Sąskaitų faktūrų </w:t>
      </w:r>
      <w:r w:rsidRPr="00BE1EF2">
        <w:rPr>
          <w:rFonts w:ascii="Times New Roman" w:eastAsia="Times New Roman" w:hAnsi="Times New Roman" w:cs="Times New Roman"/>
          <w:sz w:val="24"/>
          <w:szCs w:val="24"/>
          <w:lang w:val="lt-LT"/>
        </w:rPr>
        <w:t xml:space="preserve">išrašymo ir </w:t>
      </w:r>
      <w:r w:rsidRPr="00BE1EF2">
        <w:rPr>
          <w:rFonts w:ascii="Times New Roman" w:eastAsia="Times New Roman" w:hAnsi="Times New Roman" w:cs="Times New Roman"/>
          <w:sz w:val="24"/>
          <w:szCs w:val="24"/>
        </w:rPr>
        <w:t>teikimo per „</w:t>
      </w:r>
      <w:r w:rsidR="00C265CA" w:rsidRPr="00BE1EF2">
        <w:rPr>
          <w:rFonts w:ascii="Times New Roman" w:eastAsia="Times New Roman" w:hAnsi="Times New Roman" w:cs="Times New Roman"/>
          <w:sz w:val="24"/>
          <w:szCs w:val="24"/>
          <w:lang w:val="lt-LT"/>
        </w:rPr>
        <w:t>SABIS</w:t>
      </w:r>
      <w:r w:rsidRPr="00BE1EF2">
        <w:rPr>
          <w:rFonts w:ascii="Times New Roman" w:eastAsia="Times New Roman" w:hAnsi="Times New Roman" w:cs="Times New Roman"/>
          <w:sz w:val="24"/>
          <w:szCs w:val="24"/>
        </w:rPr>
        <w:t>“ sąnaudos</w:t>
      </w:r>
      <w:r w:rsidR="001838C5" w:rsidRPr="00BE1EF2">
        <w:rPr>
          <w:rFonts w:ascii="Times New Roman" w:eastAsia="Times New Roman" w:hAnsi="Times New Roman" w:cs="Times New Roman"/>
          <w:sz w:val="24"/>
          <w:szCs w:val="24"/>
          <w:lang w:val="lt-LT"/>
        </w:rPr>
        <w:t xml:space="preserve"> pagal įkainius, nustatytus Lietuvos Respublikos finansų ministro įsakymu,</w:t>
      </w:r>
      <w:r w:rsidRPr="00BE1EF2">
        <w:rPr>
          <w:rFonts w:ascii="Times New Roman" w:eastAsia="Times New Roman" w:hAnsi="Times New Roman" w:cs="Times New Roman"/>
          <w:sz w:val="24"/>
          <w:szCs w:val="24"/>
        </w:rPr>
        <w:t xml:space="preserve"> priskiriamos Paslaugų teikėjo </w:t>
      </w:r>
      <w:r w:rsidR="000F3800" w:rsidRPr="00BE1EF2">
        <w:rPr>
          <w:rFonts w:ascii="Times New Roman" w:eastAsia="Times New Roman" w:hAnsi="Times New Roman" w:cs="Times New Roman"/>
          <w:sz w:val="24"/>
          <w:szCs w:val="24"/>
          <w:lang w:val="lt-LT"/>
        </w:rPr>
        <w:t xml:space="preserve">(ne Perkančiosios organizacijos) </w:t>
      </w:r>
      <w:r w:rsidRPr="00BE1EF2">
        <w:rPr>
          <w:rFonts w:ascii="Times New Roman" w:eastAsia="Times New Roman" w:hAnsi="Times New Roman" w:cs="Times New Roman"/>
          <w:sz w:val="24"/>
          <w:szCs w:val="24"/>
        </w:rPr>
        <w:t xml:space="preserve">sąnaudoms, </w:t>
      </w:r>
      <w:r w:rsidRPr="00BE1EF2">
        <w:rPr>
          <w:rFonts w:ascii="Times New Roman" w:eastAsia="Times New Roman" w:hAnsi="Times New Roman" w:cs="Times New Roman"/>
          <w:sz w:val="24"/>
          <w:szCs w:val="24"/>
          <w:lang w:val="lt-LT"/>
        </w:rPr>
        <w:t>kurios negali būti traukiamos į Perkančiajai organizacijai išrašomus apskaitos dokumentus (sąskaitą faktūrą, PVM sąskaitą faktūrą). Per metus vidutiniškai išrašoma apie 300 sąskaitų faktūrų</w:t>
      </w:r>
      <w:r w:rsidR="001838C5"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Paslaugų teikėjas</w:t>
      </w:r>
      <w:r w:rsidR="001838C5" w:rsidRPr="00BE1EF2">
        <w:rPr>
          <w:rFonts w:ascii="Times New Roman" w:eastAsia="Times New Roman" w:hAnsi="Times New Roman" w:cs="Times New Roman"/>
          <w:sz w:val="24"/>
          <w:szCs w:val="24"/>
          <w:lang w:val="lt-LT"/>
        </w:rPr>
        <w:t xml:space="preserve">, siūlydamas </w:t>
      </w:r>
      <w:r w:rsidR="00AD698C" w:rsidRPr="00BE1EF2">
        <w:rPr>
          <w:rFonts w:ascii="Times New Roman" w:eastAsia="Times New Roman" w:hAnsi="Times New Roman" w:cs="Times New Roman"/>
          <w:sz w:val="24"/>
          <w:szCs w:val="24"/>
          <w:lang w:val="lt-LT"/>
        </w:rPr>
        <w:t>Paslaugų įkainius</w:t>
      </w:r>
      <w:r w:rsidR="001838C5" w:rsidRPr="00BE1EF2">
        <w:rPr>
          <w:rFonts w:ascii="Times New Roman" w:eastAsia="Times New Roman" w:hAnsi="Times New Roman" w:cs="Times New Roman"/>
          <w:sz w:val="24"/>
          <w:szCs w:val="24"/>
          <w:lang w:val="lt-LT"/>
        </w:rPr>
        <w:t xml:space="preserve"> paslaugoms, išvardytoms Techninės specifikacijos 4.3.2 punkte, privalo </w:t>
      </w:r>
      <w:r w:rsidRPr="00BE1EF2">
        <w:rPr>
          <w:rFonts w:ascii="Times New Roman" w:eastAsia="Times New Roman" w:hAnsi="Times New Roman" w:cs="Times New Roman"/>
          <w:sz w:val="24"/>
          <w:szCs w:val="24"/>
          <w:lang w:val="lt-LT"/>
        </w:rPr>
        <w:t>atsižvelgti</w:t>
      </w:r>
      <w:r w:rsidR="001838C5" w:rsidRPr="00BE1EF2">
        <w:rPr>
          <w:rFonts w:ascii="Times New Roman" w:eastAsia="Times New Roman" w:hAnsi="Times New Roman" w:cs="Times New Roman"/>
          <w:sz w:val="24"/>
          <w:szCs w:val="24"/>
          <w:lang w:val="lt-LT"/>
        </w:rPr>
        <w:t xml:space="preserve"> į apskaitos dokumentų išrašymo ir teikimo per „E. sistemą“ sąnaudas.</w:t>
      </w:r>
    </w:p>
    <w:p w14:paraId="18CCDA31" w14:textId="1264B8AA" w:rsidR="000F443F" w:rsidRPr="00BE1EF2" w:rsidRDefault="000F443F" w:rsidP="00B90625">
      <w:pPr>
        <w:pStyle w:val="ListParagraph"/>
        <w:widowControl/>
        <w:numPr>
          <w:ilvl w:val="2"/>
          <w:numId w:val="9"/>
        </w:numPr>
        <w:tabs>
          <w:tab w:val="left" w:pos="709"/>
          <w:tab w:val="left" w:pos="993"/>
          <w:tab w:val="left" w:pos="1134"/>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Paslaugų teikėjas, pasibaigus kiekvienam metų pusmečiui, turi pateikti Perkančiajai organizacijai apibendrintą informaciją (užsakymų skaičių ir bendrą paslaugų kainą) apie užsakytas paslaugas, suskirstytas į grupes pagal keliavusį asmenį, transporto rūšį, maršrutus, kelionės klasę. Taip pat turi pateikti informaciją (užsakymų skaičių ir bendrą paslaugų kainą) apie viešbučių </w:t>
      </w:r>
      <w:r w:rsidRPr="00BE1EF2">
        <w:rPr>
          <w:rFonts w:ascii="Times New Roman" w:eastAsia="Times New Roman" w:hAnsi="Times New Roman" w:cs="Times New Roman"/>
          <w:sz w:val="24"/>
          <w:szCs w:val="24"/>
        </w:rPr>
        <w:lastRenderedPageBreak/>
        <w:t>užsakymo ir draudimo paslaugas. Prireikus, Perkančioji organizacija pasilieka teisę prašyti pateikti apibendrintą ar detalią informaciją ir pagal kitus kriterijus.</w:t>
      </w:r>
    </w:p>
    <w:p w14:paraId="113120D6" w14:textId="3FFE7DB3" w:rsidR="00EA24FE" w:rsidRPr="00BE1EF2" w:rsidRDefault="00EA24FE" w:rsidP="00B90625">
      <w:pPr>
        <w:tabs>
          <w:tab w:val="left" w:pos="709"/>
          <w:tab w:val="left" w:pos="993"/>
          <w:tab w:val="left" w:pos="1134"/>
        </w:tabs>
        <w:ind w:right="-567"/>
        <w:contextualSpacing/>
        <w:jc w:val="both"/>
        <w:rPr>
          <w:szCs w:val="24"/>
          <w:lang w:eastAsia="zh-CN"/>
        </w:rPr>
      </w:pPr>
    </w:p>
    <w:p w14:paraId="310A3BFF" w14:textId="534E46D5" w:rsidR="00EA24FE" w:rsidRPr="00BE1EF2" w:rsidRDefault="00EA24FE" w:rsidP="00B90625">
      <w:pPr>
        <w:pStyle w:val="ListParagraph"/>
        <w:numPr>
          <w:ilvl w:val="1"/>
          <w:numId w:val="9"/>
        </w:numPr>
        <w:tabs>
          <w:tab w:val="left" w:pos="993"/>
          <w:tab w:val="left" w:pos="1134"/>
        </w:tabs>
        <w:spacing w:after="0" w:line="240" w:lineRule="auto"/>
        <w:ind w:left="0" w:right="-567" w:firstLine="709"/>
        <w:jc w:val="both"/>
        <w:rPr>
          <w:rFonts w:ascii="Times New Roman" w:hAnsi="Times New Roman" w:cs="Times New Roman"/>
          <w:b/>
          <w:sz w:val="24"/>
          <w:szCs w:val="24"/>
          <w:lang w:val="en-US"/>
        </w:rPr>
      </w:pPr>
      <w:r w:rsidRPr="00BE1EF2">
        <w:rPr>
          <w:rFonts w:ascii="Times New Roman" w:hAnsi="Times New Roman" w:cs="Times New Roman"/>
          <w:b/>
          <w:sz w:val="24"/>
          <w:szCs w:val="24"/>
        </w:rPr>
        <w:t>Paslaugų kaina</w:t>
      </w:r>
      <w:r w:rsidR="00AA51F3">
        <w:rPr>
          <w:rFonts w:ascii="Times New Roman" w:hAnsi="Times New Roman" w:cs="Times New Roman"/>
          <w:b/>
          <w:sz w:val="24"/>
          <w:szCs w:val="24"/>
          <w:lang w:val="lt-LT"/>
        </w:rPr>
        <w:t>:</w:t>
      </w:r>
    </w:p>
    <w:p w14:paraId="4FE5782F" w14:textId="4F8C7928" w:rsidR="009007CA"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   </w:t>
      </w:r>
      <w:r w:rsidR="00EA24FE" w:rsidRPr="00BE1EF2">
        <w:rPr>
          <w:rFonts w:ascii="Times New Roman" w:hAnsi="Times New Roman" w:cs="Times New Roman"/>
          <w:sz w:val="24"/>
          <w:szCs w:val="24"/>
          <w:lang w:val="lt-LT"/>
        </w:rPr>
        <w:t xml:space="preserve">Paslaugų teikėjo teikiamų paslaugų kainą sudaro faktinės techninės specifikacijos 3 skyriuje nurodytų paslaugų </w:t>
      </w:r>
      <w:r w:rsidR="00A302A5" w:rsidRPr="00BE1EF2">
        <w:rPr>
          <w:rFonts w:ascii="Times New Roman" w:hAnsi="Times New Roman" w:cs="Times New Roman"/>
          <w:sz w:val="24"/>
          <w:szCs w:val="24"/>
          <w:lang w:val="lt-LT"/>
        </w:rPr>
        <w:t>teikimo sąnaudos</w:t>
      </w:r>
      <w:r w:rsidR="000A5663" w:rsidRPr="00BE1EF2">
        <w:rPr>
          <w:rFonts w:ascii="Times New Roman" w:hAnsi="Times New Roman" w:cs="Times New Roman"/>
          <w:sz w:val="24"/>
          <w:szCs w:val="24"/>
          <w:lang w:val="lt-LT"/>
        </w:rPr>
        <w:t xml:space="preserve"> ir tiekėjo </w:t>
      </w:r>
      <w:r w:rsidR="00B217DB" w:rsidRPr="00BE1EF2">
        <w:rPr>
          <w:rFonts w:ascii="Times New Roman" w:hAnsi="Times New Roman" w:cs="Times New Roman"/>
          <w:sz w:val="24"/>
          <w:szCs w:val="24"/>
          <w:lang w:val="lt-LT"/>
        </w:rPr>
        <w:t xml:space="preserve">taikomas </w:t>
      </w:r>
      <w:r w:rsidR="00473DB1" w:rsidRPr="00BE1EF2">
        <w:rPr>
          <w:rFonts w:ascii="Times New Roman" w:hAnsi="Times New Roman" w:cs="Times New Roman"/>
          <w:sz w:val="24"/>
          <w:szCs w:val="24"/>
          <w:lang w:val="lt-LT"/>
        </w:rPr>
        <w:t>Paslaugų įkainis</w:t>
      </w:r>
      <w:r w:rsidR="001877AA" w:rsidRPr="00BE1EF2">
        <w:rPr>
          <w:rFonts w:ascii="Times New Roman" w:hAnsi="Times New Roman" w:cs="Times New Roman"/>
          <w:sz w:val="24"/>
          <w:szCs w:val="24"/>
          <w:lang w:val="lt-LT"/>
        </w:rPr>
        <w:t>.</w:t>
      </w:r>
      <w:r w:rsidR="000A5663" w:rsidRPr="00BE1EF2">
        <w:rPr>
          <w:rFonts w:ascii="Times New Roman" w:hAnsi="Times New Roman" w:cs="Times New Roman"/>
          <w:sz w:val="24"/>
          <w:szCs w:val="24"/>
          <w:lang w:val="lt-LT"/>
        </w:rPr>
        <w:t xml:space="preserve"> </w:t>
      </w:r>
    </w:p>
    <w:p w14:paraId="22479827" w14:textId="61BDD91A" w:rsidR="00EA24FE"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8"/>
          <w:szCs w:val="24"/>
        </w:rPr>
      </w:pPr>
      <w:r w:rsidRPr="00BE1EF2">
        <w:rPr>
          <w:rFonts w:ascii="Times New Roman" w:hAnsi="Times New Roman" w:cs="Times New Roman"/>
          <w:sz w:val="24"/>
          <w:szCs w:val="24"/>
          <w:lang w:val="lt-LT"/>
        </w:rPr>
        <w:t xml:space="preserve">   </w:t>
      </w:r>
      <w:r w:rsidR="000A5663" w:rsidRPr="00BE1EF2">
        <w:rPr>
          <w:rFonts w:ascii="Times New Roman" w:hAnsi="Times New Roman" w:cs="Times New Roman"/>
          <w:sz w:val="24"/>
          <w:szCs w:val="24"/>
        </w:rPr>
        <w:t xml:space="preserve">Paslaugų teikėjo </w:t>
      </w:r>
      <w:r w:rsidR="00473DB1" w:rsidRPr="00BE1EF2">
        <w:rPr>
          <w:rFonts w:ascii="Times New Roman" w:hAnsi="Times New Roman" w:cs="Times New Roman"/>
          <w:sz w:val="24"/>
          <w:szCs w:val="24"/>
          <w:lang w:val="lt-LT"/>
        </w:rPr>
        <w:t>taikomi Paslaugų įkainiai</w:t>
      </w:r>
      <w:r w:rsidR="00B217DB" w:rsidRPr="00BE1EF2">
        <w:rPr>
          <w:rFonts w:ascii="Times New Roman" w:hAnsi="Times New Roman" w:cs="Times New Roman"/>
          <w:sz w:val="24"/>
          <w:szCs w:val="24"/>
          <w:lang w:val="lt-LT"/>
        </w:rPr>
        <w:t xml:space="preserve"> </w:t>
      </w:r>
      <w:r w:rsidR="00EA24FE" w:rsidRPr="00BE1EF2">
        <w:rPr>
          <w:rFonts w:ascii="Times New Roman" w:hAnsi="Times New Roman" w:cs="Times New Roman"/>
          <w:sz w:val="24"/>
          <w:szCs w:val="24"/>
        </w:rPr>
        <w:t>nurodyti sutarties priede Nr. 2 ir taikomi už:</w:t>
      </w:r>
    </w:p>
    <w:p w14:paraId="2FA4D8A0" w14:textId="0A1C0A7F" w:rsidR="00EA24FE" w:rsidRPr="00BE1EF2" w:rsidRDefault="00EA24FE"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k</w:t>
      </w:r>
      <w:r w:rsidRPr="00BE1EF2">
        <w:rPr>
          <w:rFonts w:ascii="Times New Roman" w:hAnsi="Times New Roman" w:cs="Times New Roman"/>
          <w:sz w:val="24"/>
          <w:szCs w:val="24"/>
        </w:rPr>
        <w:t>elionių oro transportu</w:t>
      </w:r>
      <w:r w:rsidR="000A5663" w:rsidRPr="00BE1EF2">
        <w:rPr>
          <w:rFonts w:ascii="Times New Roman" w:hAnsi="Times New Roman" w:cs="Times New Roman"/>
          <w:sz w:val="24"/>
          <w:szCs w:val="24"/>
        </w:rPr>
        <w:t xml:space="preserve"> organizavim</w:t>
      </w:r>
      <w:r w:rsidR="000E5EAD" w:rsidRPr="00BE1EF2">
        <w:rPr>
          <w:rFonts w:ascii="Times New Roman" w:eastAsia="DengXian" w:hAnsi="Times New Roman" w:cs="Times New Roman"/>
          <w:sz w:val="24"/>
          <w:szCs w:val="24"/>
        </w:rPr>
        <w:t>o</w:t>
      </w:r>
      <w:r w:rsidR="000E5EAD" w:rsidRPr="00BE1EF2">
        <w:rPr>
          <w:rFonts w:ascii="Times New Roman" w:eastAsia="DengXian" w:hAnsi="Times New Roman" w:cs="Times New Roman"/>
          <w:sz w:val="24"/>
          <w:szCs w:val="24"/>
          <w:lang w:val="lt-LT"/>
        </w:rPr>
        <w:t xml:space="preserve"> paslaugas</w:t>
      </w:r>
      <w:r w:rsidR="000A5663" w:rsidRPr="00BE1EF2">
        <w:rPr>
          <w:rFonts w:ascii="Times New Roman" w:hAnsi="Times New Roman" w:cs="Times New Roman"/>
          <w:sz w:val="24"/>
          <w:szCs w:val="24"/>
          <w:lang w:val="lt-LT"/>
        </w:rPr>
        <w:t xml:space="preserve"> (techninės specifikacijos 3.1. p.)</w:t>
      </w:r>
      <w:r w:rsidRPr="00BE1EF2">
        <w:rPr>
          <w:rFonts w:ascii="Times New Roman" w:eastAsia="DengXian" w:hAnsi="Times New Roman" w:cs="Times New Roman"/>
          <w:sz w:val="24"/>
          <w:szCs w:val="24"/>
        </w:rPr>
        <w:t>;</w:t>
      </w:r>
    </w:p>
    <w:p w14:paraId="1192BB44" w14:textId="70CB4E1A" w:rsidR="000A5663" w:rsidRPr="00BE1EF2" w:rsidRDefault="000A5663"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a</w:t>
      </w:r>
      <w:r w:rsidRPr="00BE1EF2">
        <w:rPr>
          <w:rFonts w:ascii="Times New Roman" w:hAnsi="Times New Roman" w:cs="Times New Roman"/>
          <w:sz w:val="24"/>
          <w:szCs w:val="24"/>
        </w:rPr>
        <w:t>pgyvendinimo viešbutyje paslaug</w:t>
      </w:r>
      <w:r w:rsidRPr="00BE1EF2">
        <w:rPr>
          <w:rFonts w:ascii="Times New Roman" w:hAnsi="Times New Roman" w:cs="Times New Roman"/>
          <w:sz w:val="24"/>
          <w:szCs w:val="24"/>
          <w:lang w:val="lt-LT"/>
        </w:rPr>
        <w:t>ų organizavim</w:t>
      </w:r>
      <w:r w:rsidR="000E5EAD" w:rsidRPr="00BE1EF2">
        <w:rPr>
          <w:rFonts w:ascii="Times New Roman" w:hAnsi="Times New Roman" w:cs="Times New Roman"/>
          <w:sz w:val="24"/>
          <w:szCs w:val="24"/>
          <w:lang w:val="lt-LT"/>
        </w:rPr>
        <w:t>o paslaugas</w:t>
      </w:r>
      <w:r w:rsidRPr="00BE1EF2">
        <w:rPr>
          <w:rFonts w:ascii="Times New Roman" w:hAnsi="Times New Roman" w:cs="Times New Roman"/>
          <w:sz w:val="24"/>
          <w:szCs w:val="24"/>
          <w:lang w:val="lt-LT"/>
        </w:rPr>
        <w:t xml:space="preserve"> (techninės specifikacijos 3.2. p.);</w:t>
      </w:r>
    </w:p>
    <w:p w14:paraId="62173E66" w14:textId="34A803B6" w:rsidR="00EA24FE" w:rsidRPr="00BE1EF2" w:rsidRDefault="000A5663"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kelionių </w:t>
      </w:r>
      <w:r w:rsidR="00EA24FE" w:rsidRPr="00BE1EF2">
        <w:rPr>
          <w:rFonts w:ascii="Times New Roman" w:hAnsi="Times New Roman" w:cs="Times New Roman"/>
          <w:sz w:val="24"/>
          <w:szCs w:val="24"/>
          <w:lang w:val="lt-LT"/>
        </w:rPr>
        <w:t>s</w:t>
      </w:r>
      <w:r w:rsidR="00EA24FE" w:rsidRPr="00BE1EF2">
        <w:rPr>
          <w:rFonts w:ascii="Times New Roman" w:hAnsi="Times New Roman" w:cs="Times New Roman"/>
          <w:sz w:val="24"/>
          <w:szCs w:val="24"/>
        </w:rPr>
        <w:t>ausumos (autobusų, traukinių, tačiau sausumos paslaugos neapima transporto priemonių nuomos paslaugų, pervežimų iš/į oro uostą) ir vandens transportu</w:t>
      </w:r>
      <w:r w:rsidRPr="00BE1EF2">
        <w:rPr>
          <w:rFonts w:ascii="Times New Roman" w:hAnsi="Times New Roman" w:cs="Times New Roman"/>
          <w:sz w:val="24"/>
          <w:szCs w:val="24"/>
          <w:lang w:val="lt-LT"/>
        </w:rPr>
        <w:t xml:space="preserve"> organizavim</w:t>
      </w:r>
      <w:r w:rsidR="000E5EAD" w:rsidRPr="00BE1EF2">
        <w:rPr>
          <w:rFonts w:ascii="Times New Roman" w:hAnsi="Times New Roman" w:cs="Times New Roman"/>
          <w:sz w:val="24"/>
          <w:szCs w:val="24"/>
          <w:lang w:val="lt-LT"/>
        </w:rPr>
        <w:t>o paslaugas</w:t>
      </w:r>
      <w:r w:rsidRPr="00BE1EF2">
        <w:rPr>
          <w:rFonts w:ascii="Times New Roman" w:hAnsi="Times New Roman" w:cs="Times New Roman"/>
          <w:sz w:val="24"/>
          <w:szCs w:val="24"/>
          <w:lang w:val="lt-LT"/>
        </w:rPr>
        <w:t xml:space="preserve"> (techninės specifikacijos 3.3. p.).</w:t>
      </w:r>
    </w:p>
    <w:p w14:paraId="2CA32C9E" w14:textId="34CDB1B4" w:rsidR="00E04DFC" w:rsidRPr="00BE1EF2" w:rsidRDefault="00542FB5"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kelionės draudimo organizavimo paslaugas (nuo nelaimingų atsitikimų, medicininių išlaidų, bagažo vėlavimo, sugadinimo arba praradimo, neįvykusios kelionės, kelionės jungties praradimo, kelionės dokumentų praradimo), kaip nurodyta techninės specifikacijos 3.4. p.</w:t>
      </w:r>
    </w:p>
    <w:p w14:paraId="082852CE" w14:textId="1E0E6966" w:rsidR="00542FB5" w:rsidRPr="00BE1EF2" w:rsidRDefault="00841DE9"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Pr>
          <w:rFonts w:ascii="Times New Roman" w:hAnsi="Times New Roman" w:cs="Times New Roman"/>
          <w:sz w:val="24"/>
          <w:szCs w:val="24"/>
          <w:lang w:val="lt-LT"/>
        </w:rPr>
        <w:t>v</w:t>
      </w:r>
      <w:r w:rsidR="00DF633B" w:rsidRPr="00BE1EF2">
        <w:rPr>
          <w:rFonts w:ascii="Times New Roman" w:hAnsi="Times New Roman" w:cs="Times New Roman"/>
          <w:sz w:val="24"/>
          <w:szCs w:val="24"/>
        </w:rPr>
        <w:t>izų ir kitų kelionei būtinų dokumentų įforminimo, išdavimo ir pristatymo paslaug</w:t>
      </w:r>
      <w:r>
        <w:rPr>
          <w:rFonts w:ascii="Times New Roman" w:hAnsi="Times New Roman" w:cs="Times New Roman"/>
          <w:sz w:val="24"/>
          <w:szCs w:val="24"/>
          <w:lang w:val="lt-LT"/>
        </w:rPr>
        <w:t>a</w:t>
      </w:r>
      <w:r w:rsidR="00DF633B" w:rsidRPr="00BE1EF2">
        <w:rPr>
          <w:rFonts w:ascii="Times New Roman" w:hAnsi="Times New Roman" w:cs="Times New Roman"/>
          <w:sz w:val="24"/>
          <w:szCs w:val="24"/>
        </w:rPr>
        <w:t>s, kaip nurodyta techninės specifikacijos 3.5. p.</w:t>
      </w:r>
    </w:p>
    <w:p w14:paraId="30C1CBD0" w14:textId="1081A7CC" w:rsidR="00EA24FE" w:rsidRPr="00BE1EF2" w:rsidRDefault="00DF633B"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Už visas kitas </w:t>
      </w:r>
      <w:r w:rsidR="00D944C9" w:rsidRPr="00BE1EF2">
        <w:rPr>
          <w:rFonts w:ascii="Times New Roman" w:hAnsi="Times New Roman" w:cs="Times New Roman"/>
          <w:sz w:val="24"/>
          <w:szCs w:val="24"/>
          <w:lang w:val="lt-LT"/>
        </w:rPr>
        <w:t>su kelionių organizavimu susijusias paslaugas, nurodytas techninės specifikacijos 3.6 punkte, Paslaugų įkainis</w:t>
      </w:r>
      <w:r w:rsidR="00040A0E" w:rsidRPr="00BE1EF2">
        <w:rPr>
          <w:rFonts w:ascii="Times New Roman" w:hAnsi="Times New Roman" w:cs="Times New Roman"/>
          <w:sz w:val="24"/>
          <w:szCs w:val="24"/>
          <w:lang w:val="lt-LT"/>
        </w:rPr>
        <w:t xml:space="preserve"> </w:t>
      </w:r>
      <w:r w:rsidR="009007CA" w:rsidRPr="00BE1EF2">
        <w:rPr>
          <w:rFonts w:ascii="Times New Roman" w:hAnsi="Times New Roman" w:cs="Times New Roman"/>
          <w:sz w:val="24"/>
          <w:szCs w:val="24"/>
          <w:lang w:val="lt-LT"/>
        </w:rPr>
        <w:t>negali būti taikoma</w:t>
      </w:r>
      <w:r w:rsidR="00E7633D" w:rsidRPr="00BE1EF2">
        <w:rPr>
          <w:rFonts w:ascii="Times New Roman" w:hAnsi="Times New Roman" w:cs="Times New Roman"/>
          <w:sz w:val="24"/>
          <w:szCs w:val="24"/>
          <w:lang w:val="lt-LT"/>
        </w:rPr>
        <w:t>s</w:t>
      </w:r>
      <w:r w:rsidR="00EA24FE" w:rsidRPr="00BE1EF2">
        <w:rPr>
          <w:rFonts w:ascii="Times New Roman" w:hAnsi="Times New Roman" w:cs="Times New Roman"/>
          <w:sz w:val="24"/>
          <w:szCs w:val="24"/>
        </w:rPr>
        <w:t>.</w:t>
      </w:r>
    </w:p>
    <w:p w14:paraId="714B5E9B" w14:textId="77777777" w:rsidR="00EA24FE" w:rsidRPr="00BE1EF2" w:rsidRDefault="00EA24FE"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Paslaugų teikėjas visoms Paslaugoms turi siūlyti mažiausias rinkoje esančias kainas, kurios yra galimos pagal Perkančiosios organizacijos nurodytas kelionės datas, maršrutus, laiką ir kt.</w:t>
      </w:r>
    </w:p>
    <w:p w14:paraId="7C2BEF54" w14:textId="5C9ABEBB" w:rsidR="00177794" w:rsidRPr="00BE1EF2" w:rsidRDefault="00EA24FE"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Cs w:val="24"/>
        </w:rPr>
        <w:t xml:space="preserve"> </w:t>
      </w:r>
      <w:r w:rsidRPr="00BE1EF2">
        <w:rPr>
          <w:rFonts w:ascii="Times New Roman" w:hAnsi="Times New Roman" w:cs="Times New Roman"/>
          <w:sz w:val="24"/>
          <w:szCs w:val="24"/>
        </w:rPr>
        <w:t xml:space="preserve">Jeigu bet kokios trumpalaikės akcijos metu kuris nors galutinis paslaugų teikėjas (vežėjas, viešbutis, draudimo kompanija ir pan.) taiko kainas, mažesnes už rinkoje pateiktas analogiškos paslaugos kainas, </w:t>
      </w:r>
      <w:r w:rsidR="00177794" w:rsidRPr="00BE1EF2">
        <w:rPr>
          <w:rFonts w:ascii="Times New Roman" w:hAnsi="Times New Roman" w:cs="Times New Roman"/>
          <w:sz w:val="24"/>
          <w:szCs w:val="24"/>
        </w:rPr>
        <w:t>ir jeigu tų kainų sąlygos bei galiojimo ir pardavimo laikotarpis atitinka Perkančiosios organizacijos planuojamos kelionės poreikį, Paslaugų teikėjas turi parduoti paslaugas ne didesnėmis nei akcijos kainomis.</w:t>
      </w:r>
    </w:p>
    <w:p w14:paraId="290FD6D1" w14:textId="0892E79E" w:rsidR="00177794" w:rsidRPr="00BE1EF2" w:rsidRDefault="00177794" w:rsidP="00B90625">
      <w:pPr>
        <w:pStyle w:val="ListParagraph"/>
        <w:numPr>
          <w:ilvl w:val="2"/>
          <w:numId w:val="9"/>
        </w:numPr>
        <w:tabs>
          <w:tab w:val="left" w:pos="1134"/>
          <w:tab w:val="left" w:pos="1418"/>
        </w:tabs>
        <w:spacing w:after="0" w:line="240" w:lineRule="auto"/>
        <w:ind w:left="284" w:right="-567" w:firstLine="425"/>
        <w:jc w:val="both"/>
        <w:rPr>
          <w:rFonts w:ascii="Times New Roman" w:hAnsi="Times New Roman" w:cs="Times New Roman"/>
          <w:sz w:val="24"/>
          <w:szCs w:val="24"/>
          <w:lang w:val="lt-LT"/>
        </w:rPr>
      </w:pPr>
      <w:r w:rsidRPr="00BE1EF2">
        <w:rPr>
          <w:rFonts w:ascii="Times New Roman" w:hAnsi="Times New Roman" w:cs="Times New Roman"/>
          <w:sz w:val="24"/>
          <w:szCs w:val="24"/>
        </w:rPr>
        <w:t xml:space="preserve">Jeigu Perkančioji organizacija, </w:t>
      </w:r>
      <w:r w:rsidR="00330B19" w:rsidRPr="00BE1EF2">
        <w:rPr>
          <w:rFonts w:ascii="Times New Roman" w:hAnsi="Times New Roman" w:cs="Times New Roman"/>
          <w:sz w:val="24"/>
          <w:szCs w:val="24"/>
          <w:lang w:val="lt-LT"/>
        </w:rPr>
        <w:t xml:space="preserve">per 1 val. nuo Paslaugų teikėjo galutinio užsakymo patvirtinimo </w:t>
      </w:r>
      <w:r w:rsidRPr="00BE1EF2">
        <w:rPr>
          <w:rFonts w:ascii="Times New Roman" w:hAnsi="Times New Roman" w:cs="Times New Roman"/>
          <w:sz w:val="24"/>
          <w:szCs w:val="24"/>
        </w:rPr>
        <w:t>savarankiškai atlikusi Paslaugų te</w:t>
      </w:r>
      <w:r w:rsidR="00243CA1" w:rsidRPr="00BE1EF2">
        <w:rPr>
          <w:rFonts w:ascii="Times New Roman" w:hAnsi="Times New Roman" w:cs="Times New Roman"/>
          <w:sz w:val="24"/>
          <w:szCs w:val="24"/>
          <w:lang w:val="lt-LT"/>
        </w:rPr>
        <w:t>i</w:t>
      </w:r>
      <w:r w:rsidRPr="00BE1EF2">
        <w:rPr>
          <w:rFonts w:ascii="Times New Roman" w:hAnsi="Times New Roman" w:cs="Times New Roman"/>
          <w:sz w:val="24"/>
          <w:szCs w:val="24"/>
        </w:rPr>
        <w:t>kėjo teikiamų paslaugų kainų patikrinimą, nustat</w:t>
      </w:r>
      <w:r w:rsidR="00330B19" w:rsidRPr="00BE1EF2">
        <w:rPr>
          <w:rFonts w:ascii="Times New Roman" w:eastAsia="DengXian" w:hAnsi="Times New Roman" w:cs="Times New Roman"/>
          <w:sz w:val="24"/>
          <w:szCs w:val="24"/>
        </w:rPr>
        <w:t>y</w:t>
      </w:r>
      <w:r w:rsidR="00330B19" w:rsidRPr="00BE1EF2">
        <w:rPr>
          <w:rFonts w:ascii="Times New Roman" w:eastAsia="DengXian" w:hAnsi="Times New Roman" w:cs="Times New Roman"/>
          <w:sz w:val="24"/>
          <w:szCs w:val="24"/>
          <w:lang w:val="lt-LT"/>
        </w:rPr>
        <w:t>s</w:t>
      </w:r>
      <w:r w:rsidRPr="00BE1EF2">
        <w:rPr>
          <w:rFonts w:ascii="Times New Roman" w:hAnsi="Times New Roman" w:cs="Times New Roman"/>
          <w:sz w:val="24"/>
          <w:szCs w:val="24"/>
        </w:rPr>
        <w:t>, kad lėktuvų bilietai, bilietai kitoms transporto rūšims, apgyvendinimo viešbučiuose paslaugos ir kitos paslaugos</w:t>
      </w:r>
      <w:r w:rsidR="00330B19" w:rsidRPr="00BE1EF2">
        <w:rPr>
          <w:rFonts w:ascii="Times New Roman" w:hAnsi="Times New Roman" w:cs="Times New Roman"/>
          <w:sz w:val="24"/>
          <w:szCs w:val="24"/>
          <w:lang w:val="lt-LT"/>
        </w:rPr>
        <w:t>, atitinkančios Techninės specifikacijos reikalavimus,</w:t>
      </w:r>
      <w:r w:rsidRPr="00BE1EF2">
        <w:rPr>
          <w:rFonts w:ascii="Times New Roman" w:hAnsi="Times New Roman" w:cs="Times New Roman"/>
          <w:sz w:val="24"/>
          <w:szCs w:val="24"/>
        </w:rPr>
        <w:t xml:space="preserve"> Paslaugų teikėjo buvo pasiūlytos už didesnę nei rinkos (viešai skelbiamą) </w:t>
      </w:r>
      <w:r w:rsidR="00562787" w:rsidRPr="00BE1EF2">
        <w:rPr>
          <w:rFonts w:ascii="Times New Roman" w:hAnsi="Times New Roman" w:cs="Times New Roman"/>
          <w:sz w:val="24"/>
          <w:szCs w:val="24"/>
          <w:lang w:val="lt-LT"/>
        </w:rPr>
        <w:t xml:space="preserve">arba konkretaus maršruto, dėl kurio kainos Perkančioji organizacija susitarė su aviakompanija (kaip numatyta 4.2.17 p.) </w:t>
      </w:r>
      <w:r w:rsidR="00562787" w:rsidRPr="00BE1EF2">
        <w:rPr>
          <w:rFonts w:ascii="Times New Roman" w:hAnsi="Times New Roman" w:cs="Times New Roman"/>
          <w:sz w:val="24"/>
          <w:szCs w:val="24"/>
        </w:rPr>
        <w:t xml:space="preserve"> </w:t>
      </w:r>
      <w:r w:rsidRPr="00BE1EF2">
        <w:rPr>
          <w:rFonts w:ascii="Times New Roman" w:hAnsi="Times New Roman" w:cs="Times New Roman"/>
          <w:sz w:val="24"/>
          <w:szCs w:val="24"/>
        </w:rPr>
        <w:t xml:space="preserve">kainą, </w:t>
      </w:r>
      <w:r w:rsidR="00330B19" w:rsidRPr="00BE1EF2">
        <w:rPr>
          <w:rFonts w:ascii="Times New Roman" w:hAnsi="Times New Roman" w:cs="Times New Roman"/>
          <w:sz w:val="24"/>
          <w:szCs w:val="24"/>
          <w:lang w:val="lt-LT"/>
        </w:rPr>
        <w:t>Perkančioji organizacija turi teisę pareikalauti, kad Paslaugų teikėjas per 1 val. pagrįstų savo nurodytą paslaugų kainą, o ne</w:t>
      </w:r>
      <w:r w:rsidR="00A03295" w:rsidRPr="00BE1EF2">
        <w:rPr>
          <w:rFonts w:ascii="Times New Roman" w:hAnsi="Times New Roman" w:cs="Times New Roman"/>
          <w:sz w:val="24"/>
          <w:szCs w:val="24"/>
          <w:lang w:val="lt-LT"/>
        </w:rPr>
        <w:t xml:space="preserve">pagrindus paslaugų teikėjas </w:t>
      </w:r>
      <w:r w:rsidR="00F05216" w:rsidRPr="00BE1EF2">
        <w:rPr>
          <w:rFonts w:ascii="Times New Roman" w:hAnsi="Times New Roman" w:cs="Times New Roman"/>
          <w:sz w:val="24"/>
          <w:szCs w:val="24"/>
          <w:lang w:val="lt-LT"/>
        </w:rPr>
        <w:t xml:space="preserve">kainos </w:t>
      </w:r>
      <w:r w:rsidR="00FC414D" w:rsidRPr="00BE1EF2">
        <w:rPr>
          <w:rFonts w:ascii="Times New Roman" w:hAnsi="Times New Roman" w:cs="Times New Roman"/>
          <w:sz w:val="24"/>
          <w:szCs w:val="24"/>
          <w:lang w:val="lt-LT"/>
        </w:rPr>
        <w:t>Perkančioji organizacija</w:t>
      </w:r>
      <w:r w:rsidR="00F05216" w:rsidRPr="00BE1EF2">
        <w:rPr>
          <w:rFonts w:ascii="Times New Roman" w:hAnsi="Times New Roman" w:cs="Times New Roman"/>
          <w:sz w:val="24"/>
          <w:szCs w:val="24"/>
        </w:rPr>
        <w:t xml:space="preserve"> gali </w:t>
      </w:r>
      <w:r w:rsidR="00EC4E98" w:rsidRPr="00BE1EF2">
        <w:rPr>
          <w:rFonts w:ascii="Times New Roman" w:hAnsi="Times New Roman" w:cs="Times New Roman"/>
          <w:sz w:val="24"/>
          <w:szCs w:val="24"/>
          <w:lang w:val="lt-LT"/>
        </w:rPr>
        <w:t>taikyti 4.3.7. p. numatytas</w:t>
      </w:r>
      <w:r w:rsidR="00EC4E98" w:rsidRPr="00BE1EF2">
        <w:rPr>
          <w:rFonts w:ascii="Times New Roman" w:hAnsi="Times New Roman" w:cs="Times New Roman"/>
          <w:sz w:val="24"/>
          <w:szCs w:val="24"/>
          <w:lang w:val="en-US"/>
        </w:rPr>
        <w:t xml:space="preserve"> </w:t>
      </w:r>
      <w:r w:rsidR="00EC4E98" w:rsidRPr="00BE1EF2">
        <w:rPr>
          <w:rFonts w:ascii="Times New Roman" w:hAnsi="Times New Roman" w:cs="Times New Roman"/>
          <w:sz w:val="24"/>
          <w:szCs w:val="24"/>
          <w:lang w:val="lt-LT"/>
        </w:rPr>
        <w:t>sankcijas</w:t>
      </w:r>
      <w:r w:rsidR="00EC4E98" w:rsidRPr="00BE1EF2">
        <w:rPr>
          <w:rFonts w:ascii="Times New Roman" w:hAnsi="Times New Roman" w:cs="Times New Roman"/>
          <w:sz w:val="24"/>
          <w:szCs w:val="24"/>
          <w:lang w:val="en-US"/>
        </w:rPr>
        <w:t xml:space="preserve">. </w:t>
      </w:r>
    </w:p>
    <w:p w14:paraId="04C96DC2" w14:textId="1FC50504" w:rsidR="00EC4E98" w:rsidRPr="00BE1EF2" w:rsidRDefault="00EC4E98" w:rsidP="00B90625">
      <w:pPr>
        <w:pStyle w:val="ListParagraph"/>
        <w:numPr>
          <w:ilvl w:val="2"/>
          <w:numId w:val="9"/>
        </w:numPr>
        <w:tabs>
          <w:tab w:val="left" w:pos="1134"/>
          <w:tab w:val="left" w:pos="1418"/>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Paslaugų teikėjui </w:t>
      </w:r>
      <w:r w:rsidR="001877AA" w:rsidRPr="0019393B">
        <w:rPr>
          <w:rFonts w:ascii="Times New Roman" w:hAnsi="Times New Roman" w:cs="Times New Roman"/>
          <w:sz w:val="24"/>
          <w:szCs w:val="24"/>
          <w:lang w:val="lt-LT"/>
        </w:rPr>
        <w:t>d</w:t>
      </w:r>
      <w:r w:rsidR="001877AA" w:rsidRPr="00BE1EF2">
        <w:rPr>
          <w:rFonts w:ascii="Times New Roman" w:hAnsi="Times New Roman" w:cs="Times New Roman"/>
          <w:sz w:val="24"/>
          <w:szCs w:val="24"/>
          <w:lang w:val="lt-LT"/>
        </w:rPr>
        <w:t xml:space="preserve">ėl savo kaltės </w:t>
      </w:r>
      <w:r w:rsidRPr="00BE1EF2">
        <w:rPr>
          <w:rFonts w:ascii="Times New Roman" w:hAnsi="Times New Roman" w:cs="Times New Roman"/>
          <w:sz w:val="24"/>
          <w:szCs w:val="24"/>
        </w:rPr>
        <w:t xml:space="preserve">pažeidus Sutarties sąlygas ar netinkamai, ne laiku suteikus ar nesuteikus kitų Techninėje specifikacijoje nurodytų Paslaugų, </w:t>
      </w:r>
      <w:r w:rsidR="00243CA1" w:rsidRPr="00BE1EF2">
        <w:rPr>
          <w:rFonts w:ascii="Times New Roman" w:hAnsi="Times New Roman" w:cs="Times New Roman"/>
          <w:sz w:val="24"/>
          <w:szCs w:val="24"/>
          <w:lang w:val="lt-LT"/>
        </w:rPr>
        <w:t>Perkančioji organizacija</w:t>
      </w:r>
      <w:r w:rsidRPr="00BE1EF2">
        <w:rPr>
          <w:rFonts w:ascii="Times New Roman" w:hAnsi="Times New Roman" w:cs="Times New Roman"/>
          <w:sz w:val="24"/>
          <w:szCs w:val="24"/>
        </w:rPr>
        <w:t xml:space="preserve"> gali reikalauti sumokėti 500,00 eur (penkių </w:t>
      </w:r>
      <w:r w:rsidRPr="00BE1EF2">
        <w:rPr>
          <w:rFonts w:ascii="Times New Roman" w:hAnsi="Times New Roman" w:cs="Times New Roman"/>
          <w:sz w:val="24"/>
          <w:szCs w:val="24"/>
          <w:lang w:val="lt-LT"/>
        </w:rPr>
        <w:t>šimtų eurų, 00 centų) baudą už kiekvieną tokį atvejį ir atlyginti su paslaugų nesuteikimu arba netinkamu suteikimu P</w:t>
      </w:r>
      <w:r w:rsidR="00243CA1" w:rsidRPr="00BE1EF2">
        <w:rPr>
          <w:rFonts w:ascii="Times New Roman" w:hAnsi="Times New Roman" w:cs="Times New Roman"/>
          <w:sz w:val="24"/>
          <w:szCs w:val="24"/>
          <w:lang w:val="lt-LT"/>
        </w:rPr>
        <w:t xml:space="preserve">erkančiosios organizacijos </w:t>
      </w:r>
      <w:r w:rsidRPr="00BE1EF2">
        <w:rPr>
          <w:rFonts w:ascii="Times New Roman" w:hAnsi="Times New Roman" w:cs="Times New Roman"/>
          <w:sz w:val="24"/>
          <w:szCs w:val="24"/>
          <w:lang w:val="lt-LT"/>
        </w:rPr>
        <w:t xml:space="preserve">patirtus tiesioginius nuostolius. Jeigu Paslaugų teikėjas nevykdo šio reikalavimo, </w:t>
      </w:r>
      <w:r w:rsidR="00243CA1" w:rsidRPr="00BE1EF2">
        <w:rPr>
          <w:rFonts w:ascii="Times New Roman" w:hAnsi="Times New Roman" w:cs="Times New Roman"/>
          <w:sz w:val="24"/>
          <w:szCs w:val="24"/>
          <w:lang w:val="lt-LT"/>
        </w:rPr>
        <w:t xml:space="preserve">Perkančioji organizacija </w:t>
      </w:r>
      <w:r w:rsidRPr="00BE1EF2">
        <w:rPr>
          <w:rFonts w:ascii="Times New Roman" w:hAnsi="Times New Roman" w:cs="Times New Roman"/>
          <w:sz w:val="24"/>
          <w:szCs w:val="24"/>
          <w:lang w:val="lt-LT"/>
        </w:rPr>
        <w:t>turi teisę pasinaudoti Sutarties įvykdymo užtikrinimo garantija (</w:t>
      </w:r>
      <w:r w:rsidR="00C265CA" w:rsidRPr="00BE1EF2">
        <w:rPr>
          <w:rFonts w:ascii="Times New Roman" w:hAnsi="Times New Roman" w:cs="Times New Roman"/>
          <w:sz w:val="24"/>
          <w:szCs w:val="24"/>
          <w:lang w:val="lt-LT"/>
        </w:rPr>
        <w:t xml:space="preserve">banko ar draudimo bendrovės </w:t>
      </w:r>
      <w:r w:rsidRPr="00BE1EF2">
        <w:rPr>
          <w:rFonts w:ascii="Times New Roman" w:hAnsi="Times New Roman" w:cs="Times New Roman"/>
          <w:sz w:val="24"/>
          <w:szCs w:val="24"/>
          <w:lang w:val="lt-LT"/>
        </w:rPr>
        <w:t>laidavimu).</w:t>
      </w:r>
    </w:p>
    <w:p w14:paraId="5C264EE2" w14:textId="07E39BE2" w:rsidR="005F2949" w:rsidRPr="00BE1EF2" w:rsidRDefault="005F2949" w:rsidP="00B90625">
      <w:pPr>
        <w:pStyle w:val="ListParagraph"/>
        <w:numPr>
          <w:ilvl w:val="2"/>
          <w:numId w:val="9"/>
        </w:numPr>
        <w:tabs>
          <w:tab w:val="left" w:pos="1418"/>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Paslaugų teikėjo </w:t>
      </w:r>
      <w:r w:rsidR="00354546">
        <w:rPr>
          <w:rFonts w:ascii="Times New Roman" w:hAnsi="Times New Roman" w:cs="Times New Roman"/>
          <w:sz w:val="24"/>
          <w:szCs w:val="24"/>
          <w:lang w:val="lt-LT"/>
        </w:rPr>
        <w:t>s</w:t>
      </w:r>
      <w:r w:rsidRPr="00BE1EF2">
        <w:rPr>
          <w:rFonts w:ascii="Times New Roman" w:hAnsi="Times New Roman" w:cs="Times New Roman"/>
          <w:sz w:val="24"/>
          <w:szCs w:val="24"/>
        </w:rPr>
        <w:t xml:space="preserve">iūloma </w:t>
      </w:r>
      <w:r w:rsidRPr="00BE1EF2">
        <w:rPr>
          <w:rFonts w:ascii="Times New Roman" w:hAnsi="Times New Roman" w:cs="Times New Roman"/>
          <w:sz w:val="24"/>
          <w:szCs w:val="24"/>
          <w:lang w:val="lt-LT"/>
        </w:rPr>
        <w:t xml:space="preserve">viešbučio </w:t>
      </w:r>
      <w:r w:rsidRPr="00BE1EF2">
        <w:rPr>
          <w:rFonts w:ascii="Times New Roman" w:hAnsi="Times New Roman" w:cs="Times New Roman"/>
          <w:sz w:val="24"/>
          <w:szCs w:val="24"/>
        </w:rPr>
        <w:t xml:space="preserve">kaina negali būti didesnė nei oficialiai skelbiama pageidaujamo viešbučio kambario(-ių) </w:t>
      </w:r>
      <w:r w:rsidRPr="00BE1EF2">
        <w:rPr>
          <w:rFonts w:ascii="Times New Roman" w:hAnsi="Times New Roman" w:cs="Times New Roman"/>
          <w:sz w:val="24"/>
          <w:szCs w:val="24"/>
          <w:lang w:val="lt-LT"/>
        </w:rPr>
        <w:t xml:space="preserve">kaina </w:t>
      </w:r>
      <w:r w:rsidRPr="00BE1EF2">
        <w:rPr>
          <w:rFonts w:ascii="Times New Roman" w:hAnsi="Times New Roman" w:cs="Times New Roman"/>
          <w:sz w:val="24"/>
          <w:szCs w:val="24"/>
        </w:rPr>
        <w:t>kainininke (viešbučio internetiniame tinklalapyje ar kt.)</w:t>
      </w:r>
      <w:r w:rsidR="00F861AF" w:rsidRPr="00BE1EF2">
        <w:rPr>
          <w:rFonts w:ascii="Times New Roman" w:hAnsi="Times New Roman" w:cs="Times New Roman"/>
          <w:sz w:val="24"/>
          <w:szCs w:val="24"/>
          <w:lang w:val="lt-LT"/>
        </w:rPr>
        <w:t>, jei viešbutis atitinka Techninės specifikacijos reikalavimus</w:t>
      </w:r>
      <w:r w:rsidRPr="00BE1EF2">
        <w:rPr>
          <w:rFonts w:ascii="Times New Roman" w:hAnsi="Times New Roman" w:cs="Times New Roman"/>
          <w:sz w:val="24"/>
          <w:szCs w:val="24"/>
        </w:rPr>
        <w:t>.</w:t>
      </w:r>
    </w:p>
    <w:p w14:paraId="0EB55E97" w14:textId="76E19AF0" w:rsidR="00EA24FE"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EA24FE" w:rsidRPr="00BE1EF2">
        <w:rPr>
          <w:rFonts w:ascii="Times New Roman" w:eastAsia="Times New Roman" w:hAnsi="Times New Roman" w:cs="Times New Roman"/>
          <w:sz w:val="24"/>
          <w:szCs w:val="24"/>
          <w:lang w:val="lt-LT"/>
        </w:rPr>
        <w:t>Paslaugų teikėjas privalo turėti ir Perkančiosios organizacijos</w:t>
      </w:r>
      <w:r w:rsidR="00EA24FE" w:rsidRPr="00BE1EF2">
        <w:rPr>
          <w:rFonts w:ascii="Times New Roman" w:eastAsia="Times New Roman" w:hAnsi="Times New Roman" w:cs="Times New Roman"/>
          <w:sz w:val="24"/>
          <w:szCs w:val="24"/>
        </w:rPr>
        <w:t xml:space="preserve"> </w:t>
      </w:r>
      <w:r w:rsidR="00EA24FE" w:rsidRPr="00BE1EF2">
        <w:rPr>
          <w:rFonts w:ascii="Times New Roman" w:eastAsia="Times New Roman" w:hAnsi="Times New Roman" w:cs="Times New Roman"/>
          <w:sz w:val="24"/>
          <w:szCs w:val="24"/>
          <w:lang w:val="lt-LT"/>
        </w:rPr>
        <w:t xml:space="preserve">pareikalavimu pateikti išlaidas pagrindžiančius trečiųjų šalių dokumentus (ar patvirtintas jų kopijas) (pvz. IATA lėktuvo bilietų pardavimo ataskaita (angl. </w:t>
      </w:r>
      <w:proofErr w:type="spellStart"/>
      <w:r w:rsidR="00EA24FE" w:rsidRPr="0019393B">
        <w:rPr>
          <w:rFonts w:ascii="Times New Roman" w:eastAsia="Times New Roman" w:hAnsi="Times New Roman" w:cs="Times New Roman"/>
          <w:i/>
          <w:sz w:val="24"/>
          <w:szCs w:val="24"/>
          <w:lang w:val="lt-LT"/>
        </w:rPr>
        <w:t>Billing</w:t>
      </w:r>
      <w:proofErr w:type="spellEnd"/>
      <w:r w:rsidR="00EA24FE" w:rsidRPr="0019393B">
        <w:rPr>
          <w:rFonts w:ascii="Times New Roman" w:eastAsia="Times New Roman" w:hAnsi="Times New Roman" w:cs="Times New Roman"/>
          <w:i/>
          <w:sz w:val="24"/>
          <w:szCs w:val="24"/>
          <w:lang w:val="lt-LT"/>
        </w:rPr>
        <w:t xml:space="preserve"> </w:t>
      </w:r>
      <w:proofErr w:type="spellStart"/>
      <w:r w:rsidR="00EA24FE" w:rsidRPr="0019393B">
        <w:rPr>
          <w:rFonts w:ascii="Times New Roman" w:eastAsia="Times New Roman" w:hAnsi="Times New Roman" w:cs="Times New Roman"/>
          <w:i/>
          <w:sz w:val="24"/>
          <w:szCs w:val="24"/>
          <w:lang w:val="lt-LT"/>
        </w:rPr>
        <w:t>and</w:t>
      </w:r>
      <w:proofErr w:type="spellEnd"/>
      <w:r w:rsidR="00EA24FE" w:rsidRPr="0019393B">
        <w:rPr>
          <w:rFonts w:ascii="Times New Roman" w:eastAsia="Times New Roman" w:hAnsi="Times New Roman" w:cs="Times New Roman"/>
          <w:i/>
          <w:sz w:val="24"/>
          <w:szCs w:val="24"/>
          <w:lang w:val="lt-LT"/>
        </w:rPr>
        <w:t xml:space="preserve"> </w:t>
      </w:r>
      <w:proofErr w:type="spellStart"/>
      <w:r w:rsidR="00EA24FE" w:rsidRPr="0019393B">
        <w:rPr>
          <w:rFonts w:ascii="Times New Roman" w:eastAsia="Times New Roman" w:hAnsi="Times New Roman" w:cs="Times New Roman"/>
          <w:i/>
          <w:sz w:val="24"/>
          <w:szCs w:val="24"/>
          <w:lang w:val="lt-LT"/>
        </w:rPr>
        <w:t>Settlement</w:t>
      </w:r>
      <w:proofErr w:type="spellEnd"/>
      <w:r w:rsidR="00EA24FE" w:rsidRPr="0019393B">
        <w:rPr>
          <w:rFonts w:ascii="Times New Roman" w:eastAsia="Times New Roman" w:hAnsi="Times New Roman" w:cs="Times New Roman"/>
          <w:i/>
          <w:sz w:val="24"/>
          <w:szCs w:val="24"/>
          <w:lang w:val="lt-LT"/>
        </w:rPr>
        <w:t xml:space="preserve"> </w:t>
      </w:r>
      <w:proofErr w:type="spellStart"/>
      <w:r w:rsidR="00EA24FE" w:rsidRPr="0019393B">
        <w:rPr>
          <w:rFonts w:ascii="Times New Roman" w:eastAsia="Times New Roman" w:hAnsi="Times New Roman" w:cs="Times New Roman"/>
          <w:i/>
          <w:sz w:val="24"/>
          <w:szCs w:val="24"/>
          <w:lang w:val="lt-LT"/>
        </w:rPr>
        <w:t>Plan</w:t>
      </w:r>
      <w:proofErr w:type="spellEnd"/>
      <w:r w:rsidR="00EA24FE" w:rsidRPr="00BE1EF2">
        <w:rPr>
          <w:rFonts w:ascii="Times New Roman" w:eastAsia="Times New Roman" w:hAnsi="Times New Roman" w:cs="Times New Roman"/>
          <w:sz w:val="24"/>
          <w:szCs w:val="24"/>
          <w:lang w:val="lt-LT"/>
        </w:rPr>
        <w:t xml:space="preserve">) arba lėktuvo bilietų ataskaitos momentinė ekrano kopija (angl. </w:t>
      </w:r>
      <w:proofErr w:type="spellStart"/>
      <w:r w:rsidR="00EA24FE" w:rsidRPr="0019393B">
        <w:rPr>
          <w:rFonts w:ascii="Times New Roman" w:eastAsia="Times New Roman" w:hAnsi="Times New Roman" w:cs="Times New Roman"/>
          <w:i/>
          <w:sz w:val="24"/>
          <w:szCs w:val="24"/>
          <w:lang w:val="lt-LT"/>
        </w:rPr>
        <w:t>print</w:t>
      </w:r>
      <w:proofErr w:type="spellEnd"/>
      <w:r w:rsidR="00EA24FE" w:rsidRPr="0019393B">
        <w:rPr>
          <w:rFonts w:ascii="Times New Roman" w:eastAsia="Times New Roman" w:hAnsi="Times New Roman" w:cs="Times New Roman"/>
          <w:i/>
          <w:sz w:val="24"/>
          <w:szCs w:val="24"/>
          <w:lang w:val="lt-LT"/>
        </w:rPr>
        <w:t xml:space="preserve"> </w:t>
      </w:r>
      <w:proofErr w:type="spellStart"/>
      <w:r w:rsidR="00EA24FE" w:rsidRPr="0019393B">
        <w:rPr>
          <w:rFonts w:ascii="Times New Roman" w:eastAsia="Times New Roman" w:hAnsi="Times New Roman" w:cs="Times New Roman"/>
          <w:i/>
          <w:sz w:val="24"/>
          <w:szCs w:val="24"/>
          <w:lang w:val="lt-LT"/>
        </w:rPr>
        <w:t>screen</w:t>
      </w:r>
      <w:proofErr w:type="spellEnd"/>
      <w:r w:rsidR="00EA24FE" w:rsidRPr="00BE1EF2">
        <w:rPr>
          <w:rFonts w:ascii="Times New Roman" w:eastAsia="Times New Roman" w:hAnsi="Times New Roman" w:cs="Times New Roman"/>
          <w:sz w:val="24"/>
          <w:szCs w:val="24"/>
          <w:lang w:val="lt-LT"/>
        </w:rPr>
        <w:t xml:space="preserve">), lėktuvo bilietų įsigijimo dokumentų kopija, kai įsigyjami bilietai iš IATA nepriklausančių avialinijų bendrovių, viešbučio ar viešbučio </w:t>
      </w:r>
      <w:proofErr w:type="spellStart"/>
      <w:r w:rsidR="00EA24FE" w:rsidRPr="00BE1EF2">
        <w:rPr>
          <w:rFonts w:ascii="Times New Roman" w:eastAsia="Times New Roman" w:hAnsi="Times New Roman" w:cs="Times New Roman"/>
          <w:sz w:val="24"/>
          <w:szCs w:val="24"/>
          <w:lang w:val="lt-LT"/>
        </w:rPr>
        <w:t>konsolidatoriaus</w:t>
      </w:r>
      <w:proofErr w:type="spellEnd"/>
      <w:r w:rsidR="00EA24FE" w:rsidRPr="00BE1EF2">
        <w:rPr>
          <w:rFonts w:ascii="Times New Roman" w:eastAsia="Times New Roman" w:hAnsi="Times New Roman" w:cs="Times New Roman"/>
          <w:sz w:val="24"/>
          <w:szCs w:val="24"/>
          <w:lang w:val="lt-LT"/>
        </w:rPr>
        <w:t xml:space="preserve"> išrašyta sąskaita faktūra su viešbučio užsakymo išklotine arba iš </w:t>
      </w:r>
      <w:proofErr w:type="spellStart"/>
      <w:r w:rsidR="00EA24FE" w:rsidRPr="00BE1EF2">
        <w:rPr>
          <w:rFonts w:ascii="Times New Roman" w:eastAsia="Times New Roman" w:hAnsi="Times New Roman" w:cs="Times New Roman"/>
          <w:sz w:val="24"/>
          <w:szCs w:val="24"/>
          <w:lang w:val="lt-LT"/>
        </w:rPr>
        <w:t>konsolidatoriaus</w:t>
      </w:r>
      <w:proofErr w:type="spellEnd"/>
      <w:r w:rsidR="00EA24FE" w:rsidRPr="00BE1EF2">
        <w:rPr>
          <w:rFonts w:ascii="Times New Roman" w:eastAsia="Times New Roman" w:hAnsi="Times New Roman" w:cs="Times New Roman"/>
          <w:sz w:val="24"/>
          <w:szCs w:val="24"/>
          <w:lang w:val="lt-LT"/>
        </w:rPr>
        <w:t xml:space="preserve"> rezervavimo sistemos pateikiama momentine ekrano kopija (angl. </w:t>
      </w:r>
      <w:proofErr w:type="spellStart"/>
      <w:r w:rsidR="00EA24FE" w:rsidRPr="0019393B">
        <w:rPr>
          <w:rFonts w:ascii="Times New Roman" w:eastAsia="Times New Roman" w:hAnsi="Times New Roman" w:cs="Times New Roman"/>
          <w:i/>
          <w:sz w:val="24"/>
          <w:szCs w:val="24"/>
          <w:lang w:val="lt-LT"/>
        </w:rPr>
        <w:t>print</w:t>
      </w:r>
      <w:proofErr w:type="spellEnd"/>
      <w:r w:rsidR="00EA24FE" w:rsidRPr="0019393B">
        <w:rPr>
          <w:rFonts w:ascii="Times New Roman" w:eastAsia="Times New Roman" w:hAnsi="Times New Roman" w:cs="Times New Roman"/>
          <w:i/>
          <w:sz w:val="24"/>
          <w:szCs w:val="24"/>
          <w:lang w:val="lt-LT"/>
        </w:rPr>
        <w:t xml:space="preserve"> </w:t>
      </w:r>
      <w:proofErr w:type="spellStart"/>
      <w:r w:rsidR="00EA24FE" w:rsidRPr="0019393B">
        <w:rPr>
          <w:rFonts w:ascii="Times New Roman" w:eastAsia="Times New Roman" w:hAnsi="Times New Roman" w:cs="Times New Roman"/>
          <w:i/>
          <w:sz w:val="24"/>
          <w:szCs w:val="24"/>
          <w:lang w:val="lt-LT"/>
        </w:rPr>
        <w:t>screen</w:t>
      </w:r>
      <w:proofErr w:type="spellEnd"/>
      <w:r w:rsidR="00EA24FE" w:rsidRPr="00BE1EF2">
        <w:rPr>
          <w:rFonts w:ascii="Times New Roman" w:eastAsia="Times New Roman" w:hAnsi="Times New Roman" w:cs="Times New Roman"/>
          <w:sz w:val="24"/>
          <w:szCs w:val="24"/>
          <w:lang w:val="lt-LT"/>
        </w:rPr>
        <w:t xml:space="preserve">), autobuso, traukinio </w:t>
      </w:r>
      <w:r w:rsidR="00EA24FE" w:rsidRPr="00BE1EF2">
        <w:rPr>
          <w:rFonts w:ascii="Times New Roman" w:eastAsia="Times New Roman" w:hAnsi="Times New Roman" w:cs="Times New Roman"/>
          <w:sz w:val="24"/>
          <w:szCs w:val="24"/>
          <w:lang w:val="lt-LT"/>
        </w:rPr>
        <w:lastRenderedPageBreak/>
        <w:t>biliet</w:t>
      </w:r>
      <w:r w:rsidR="00741B9E" w:rsidRPr="00BE1EF2">
        <w:rPr>
          <w:rFonts w:ascii="Times New Roman" w:eastAsia="Times New Roman" w:hAnsi="Times New Roman" w:cs="Times New Roman"/>
          <w:sz w:val="24"/>
          <w:szCs w:val="24"/>
          <w:lang w:val="lt-LT"/>
        </w:rPr>
        <w:t>u</w:t>
      </w:r>
      <w:r w:rsidR="00EA24FE" w:rsidRPr="00BE1EF2">
        <w:rPr>
          <w:rFonts w:ascii="Times New Roman" w:eastAsia="Times New Roman" w:hAnsi="Times New Roman" w:cs="Times New Roman"/>
          <w:sz w:val="24"/>
          <w:szCs w:val="24"/>
          <w:lang w:val="lt-LT"/>
        </w:rPr>
        <w:t>s, jeigu j</w:t>
      </w:r>
      <w:r w:rsidR="00741B9E" w:rsidRPr="00BE1EF2">
        <w:rPr>
          <w:rFonts w:ascii="Times New Roman" w:eastAsia="Times New Roman" w:hAnsi="Times New Roman" w:cs="Times New Roman"/>
          <w:sz w:val="24"/>
          <w:szCs w:val="24"/>
          <w:lang w:val="lt-LT"/>
        </w:rPr>
        <w:t>uose</w:t>
      </w:r>
      <w:r w:rsidR="00EA24FE" w:rsidRPr="00BE1EF2">
        <w:rPr>
          <w:rFonts w:ascii="Times New Roman" w:eastAsia="Times New Roman" w:hAnsi="Times New Roman" w:cs="Times New Roman"/>
          <w:sz w:val="24"/>
          <w:szCs w:val="24"/>
          <w:lang w:val="lt-LT"/>
        </w:rPr>
        <w:t xml:space="preserve"> nurodyta kaina ir pan.). </w:t>
      </w:r>
    </w:p>
    <w:p w14:paraId="7B02308F" w14:textId="0FB4FCF8" w:rsidR="000F443F" w:rsidRPr="00BE1EF2" w:rsidRDefault="000F443F" w:rsidP="00B90625">
      <w:pPr>
        <w:pStyle w:val="ListParagraph"/>
        <w:widowControl/>
        <w:tabs>
          <w:tab w:val="left" w:pos="851"/>
          <w:tab w:val="left" w:pos="1701"/>
        </w:tabs>
        <w:spacing w:after="0" w:line="240" w:lineRule="auto"/>
        <w:ind w:left="0" w:right="-567"/>
        <w:contextualSpacing/>
        <w:jc w:val="both"/>
        <w:rPr>
          <w:rFonts w:ascii="Times New Roman" w:eastAsia="DengXian" w:hAnsi="Times New Roman" w:cs="Times New Roman"/>
          <w:sz w:val="24"/>
          <w:szCs w:val="24"/>
        </w:rPr>
      </w:pPr>
      <w:r w:rsidRPr="00BE1EF2">
        <w:rPr>
          <w:rFonts w:ascii="Times New Roman" w:eastAsia="Times New Roman" w:hAnsi="Times New Roman" w:cs="Times New Roman"/>
          <w:sz w:val="24"/>
          <w:szCs w:val="24"/>
          <w:lang w:val="lt-LT"/>
        </w:rPr>
        <w:tab/>
      </w:r>
    </w:p>
    <w:p w14:paraId="29C1FC0C" w14:textId="1E2D0144" w:rsidR="00123C13" w:rsidRPr="00BE1EF2" w:rsidRDefault="00B8241F" w:rsidP="00B90625">
      <w:pPr>
        <w:pStyle w:val="ListParagraph"/>
        <w:widowControl/>
        <w:numPr>
          <w:ilvl w:val="0"/>
          <w:numId w:val="9"/>
        </w:numPr>
        <w:tabs>
          <w:tab w:val="left" w:pos="1276"/>
          <w:tab w:val="left" w:pos="1560"/>
        </w:tabs>
        <w:spacing w:after="0" w:line="240" w:lineRule="auto"/>
        <w:ind w:left="0" w:right="-567" w:firstLine="567"/>
        <w:contextualSpacing/>
        <w:jc w:val="center"/>
        <w:rPr>
          <w:rFonts w:ascii="Times New Roman" w:eastAsia="Times New Roman" w:hAnsi="Times New Roman" w:cs="Times New Roman"/>
          <w:b/>
          <w:sz w:val="24"/>
          <w:szCs w:val="24"/>
        </w:rPr>
      </w:pPr>
      <w:r w:rsidRPr="00BE1EF2">
        <w:rPr>
          <w:rFonts w:ascii="Times New Roman" w:eastAsia="Times New Roman" w:hAnsi="Times New Roman" w:cs="Times New Roman"/>
          <w:b/>
          <w:sz w:val="24"/>
          <w:szCs w:val="24"/>
          <w:lang w:val="lt-LT"/>
        </w:rPr>
        <w:t>PAPILDOMA INFORMACIJA PASIŪLYMO RENGIMUI</w:t>
      </w:r>
    </w:p>
    <w:p w14:paraId="11EF28FC" w14:textId="77777777" w:rsidR="00123C13" w:rsidRPr="00BE1EF2" w:rsidRDefault="00123C13" w:rsidP="00B90625">
      <w:pPr>
        <w:tabs>
          <w:tab w:val="left" w:pos="1276"/>
        </w:tabs>
        <w:ind w:right="-567" w:firstLine="567"/>
        <w:jc w:val="both"/>
        <w:rPr>
          <w:szCs w:val="24"/>
        </w:rPr>
      </w:pPr>
    </w:p>
    <w:p w14:paraId="76EC2C1F" w14:textId="21C1C5C7" w:rsidR="00D73AD9" w:rsidRPr="00BE1EF2" w:rsidRDefault="00AB7D92" w:rsidP="00B90625">
      <w:pPr>
        <w:pStyle w:val="ListParagraph"/>
        <w:widowControl/>
        <w:numPr>
          <w:ilvl w:val="1"/>
          <w:numId w:val="16"/>
        </w:numPr>
        <w:tabs>
          <w:tab w:val="left" w:pos="709"/>
          <w:tab w:val="left" w:pos="99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Perkančioji organizacija negali nurodyti tikslaus numatomo pirkti kelionių skaičiaus ir krypčių, tačiau prognozuoja, kad Sutarties galiojimo laikotarpiu </w:t>
      </w:r>
      <w:r w:rsidR="00D73AD9" w:rsidRPr="00BE1EF2">
        <w:rPr>
          <w:rFonts w:ascii="Times New Roman" w:hAnsi="Times New Roman" w:cs="Times New Roman"/>
          <w:sz w:val="24"/>
          <w:szCs w:val="24"/>
          <w:lang w:val="lt-LT"/>
        </w:rPr>
        <w:t>Perkančiosios organizacijos kelionės Lietuvoje per metus sudar</w:t>
      </w:r>
      <w:r w:rsidRPr="00BE1EF2">
        <w:rPr>
          <w:rFonts w:ascii="Times New Roman" w:hAnsi="Times New Roman" w:cs="Times New Roman"/>
          <w:sz w:val="24"/>
          <w:szCs w:val="24"/>
          <w:lang w:val="lt-LT"/>
        </w:rPr>
        <w:t>ys</w:t>
      </w:r>
      <w:r w:rsidR="00D73AD9" w:rsidRPr="00BE1EF2">
        <w:rPr>
          <w:rFonts w:ascii="Times New Roman" w:hAnsi="Times New Roman" w:cs="Times New Roman"/>
          <w:sz w:val="24"/>
          <w:szCs w:val="24"/>
          <w:lang w:val="lt-LT"/>
        </w:rPr>
        <w:t xml:space="preserve"> apie 5 proc</w:t>
      </w:r>
      <w:r w:rsidRPr="00BE1EF2">
        <w:rPr>
          <w:rFonts w:ascii="Times New Roman" w:hAnsi="Times New Roman" w:cs="Times New Roman"/>
          <w:sz w:val="24"/>
          <w:szCs w:val="24"/>
          <w:lang w:val="lt-LT"/>
        </w:rPr>
        <w:t>entus visų kelionių</w:t>
      </w:r>
      <w:r w:rsidR="00D73AD9" w:rsidRPr="00BE1EF2">
        <w:rPr>
          <w:rFonts w:ascii="Times New Roman" w:hAnsi="Times New Roman" w:cs="Times New Roman"/>
          <w:sz w:val="24"/>
          <w:szCs w:val="24"/>
          <w:lang w:val="lt-LT"/>
        </w:rPr>
        <w:t xml:space="preserve">, </w:t>
      </w:r>
      <w:r w:rsidRPr="00BE1EF2">
        <w:rPr>
          <w:rFonts w:ascii="Times New Roman" w:hAnsi="Times New Roman" w:cs="Times New Roman"/>
          <w:sz w:val="24"/>
          <w:szCs w:val="24"/>
          <w:lang w:val="lt-LT"/>
        </w:rPr>
        <w:t xml:space="preserve">o </w:t>
      </w:r>
      <w:r w:rsidR="00D73AD9" w:rsidRPr="00BE1EF2">
        <w:rPr>
          <w:rFonts w:ascii="Times New Roman" w:hAnsi="Times New Roman" w:cs="Times New Roman"/>
          <w:sz w:val="24"/>
          <w:szCs w:val="24"/>
          <w:lang w:val="lt-LT"/>
        </w:rPr>
        <w:t xml:space="preserve">visos kitos kelionės </w:t>
      </w:r>
      <w:r w:rsidRPr="00BE1EF2">
        <w:rPr>
          <w:rFonts w:ascii="Times New Roman" w:hAnsi="Times New Roman" w:cs="Times New Roman"/>
          <w:sz w:val="24"/>
          <w:szCs w:val="24"/>
          <w:lang w:val="lt-LT"/>
        </w:rPr>
        <w:t xml:space="preserve">bus į </w:t>
      </w:r>
      <w:r w:rsidR="00D73AD9" w:rsidRPr="00BE1EF2">
        <w:rPr>
          <w:rFonts w:ascii="Times New Roman" w:hAnsi="Times New Roman" w:cs="Times New Roman"/>
          <w:sz w:val="24"/>
          <w:szCs w:val="24"/>
          <w:lang w:val="lt-LT"/>
        </w:rPr>
        <w:t>užsien</w:t>
      </w:r>
      <w:r w:rsidRPr="00BE1EF2">
        <w:rPr>
          <w:rFonts w:ascii="Times New Roman" w:hAnsi="Times New Roman" w:cs="Times New Roman"/>
          <w:sz w:val="24"/>
          <w:szCs w:val="24"/>
          <w:lang w:val="lt-LT"/>
        </w:rPr>
        <w:t>į</w:t>
      </w:r>
      <w:r w:rsidR="00D73AD9" w:rsidRPr="00BE1EF2">
        <w:rPr>
          <w:rFonts w:ascii="Times New Roman" w:hAnsi="Times New Roman" w:cs="Times New Roman"/>
          <w:sz w:val="24"/>
          <w:szCs w:val="24"/>
          <w:lang w:val="lt-LT"/>
        </w:rPr>
        <w:t>.</w:t>
      </w:r>
      <w:r w:rsidRPr="00BE1EF2">
        <w:rPr>
          <w:rFonts w:ascii="Times New Roman" w:hAnsi="Times New Roman" w:cs="Times New Roman"/>
          <w:sz w:val="24"/>
          <w:szCs w:val="24"/>
          <w:lang w:val="lt-LT"/>
        </w:rPr>
        <w:t xml:space="preserve"> </w:t>
      </w:r>
    </w:p>
    <w:p w14:paraId="0CD041A2" w14:textId="33E37DE7" w:rsidR="00B8241F" w:rsidRPr="00BE1EF2" w:rsidRDefault="00AB7D92" w:rsidP="00B90625">
      <w:pPr>
        <w:pStyle w:val="ListParagraph"/>
        <w:widowControl/>
        <w:numPr>
          <w:ilvl w:val="1"/>
          <w:numId w:val="16"/>
        </w:numPr>
        <w:tabs>
          <w:tab w:val="left" w:pos="709"/>
          <w:tab w:val="left" w:pos="993"/>
          <w:tab w:val="left" w:pos="1276"/>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Pagrindinės </w:t>
      </w:r>
      <w:r w:rsidR="00D73AD9" w:rsidRPr="00BE1EF2">
        <w:rPr>
          <w:rFonts w:ascii="Times New Roman" w:hAnsi="Times New Roman" w:cs="Times New Roman"/>
          <w:sz w:val="24"/>
          <w:szCs w:val="24"/>
          <w:lang w:val="lt-LT"/>
        </w:rPr>
        <w:t>Perkančiosios organizacijos kelionių</w:t>
      </w:r>
      <w:r w:rsidR="002D7891" w:rsidRPr="00BE1EF2">
        <w:rPr>
          <w:rFonts w:ascii="Times New Roman" w:hAnsi="Times New Roman" w:cs="Times New Roman"/>
          <w:sz w:val="24"/>
          <w:szCs w:val="24"/>
          <w:lang w:val="lt-LT"/>
        </w:rPr>
        <w:t xml:space="preserve"> kryptys</w:t>
      </w:r>
      <w:r w:rsidR="00D73AD9" w:rsidRPr="00BE1EF2">
        <w:rPr>
          <w:rFonts w:ascii="Times New Roman" w:hAnsi="Times New Roman" w:cs="Times New Roman"/>
          <w:sz w:val="24"/>
          <w:szCs w:val="24"/>
          <w:lang w:val="lt-LT"/>
        </w:rPr>
        <w:t>:</w:t>
      </w:r>
    </w:p>
    <w:p w14:paraId="3961DE36" w14:textId="61D84D7C" w:rsidR="00B7727B" w:rsidRPr="00BE1EF2" w:rsidRDefault="00B7727B" w:rsidP="00B7727B">
      <w:pPr>
        <w:tabs>
          <w:tab w:val="left" w:pos="709"/>
          <w:tab w:val="left" w:pos="993"/>
          <w:tab w:val="left" w:pos="1276"/>
        </w:tabs>
        <w:ind w:right="-567"/>
        <w:contextualSpacing/>
        <w:jc w:val="both"/>
        <w:rPr>
          <w:szCs w:val="24"/>
          <w:lang w:eastAsia="zh-CN"/>
        </w:rPr>
      </w:pPr>
    </w:p>
    <w:tbl>
      <w:tblPr>
        <w:tblW w:w="866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704"/>
        <w:gridCol w:w="4961"/>
      </w:tblGrid>
      <w:tr w:rsidR="00B7727B" w:rsidRPr="00BE1EF2" w14:paraId="50CBE077" w14:textId="77777777" w:rsidTr="000F34F0">
        <w:tc>
          <w:tcPr>
            <w:tcW w:w="3704" w:type="dxa"/>
            <w:tcMar>
              <w:top w:w="0" w:type="dxa"/>
              <w:left w:w="108" w:type="dxa"/>
              <w:bottom w:w="0" w:type="dxa"/>
              <w:right w:w="108" w:type="dxa"/>
            </w:tcMar>
            <w:hideMark/>
          </w:tcPr>
          <w:p w14:paraId="7EA0EBC4" w14:textId="77777777" w:rsidR="00B7727B" w:rsidRPr="00BE1EF2" w:rsidRDefault="00B7727B">
            <w:pPr>
              <w:spacing w:line="256" w:lineRule="auto"/>
              <w:rPr>
                <w:b w:val="0"/>
                <w:szCs w:val="24"/>
              </w:rPr>
            </w:pPr>
            <w:r w:rsidRPr="00BE1EF2">
              <w:rPr>
                <w:b w:val="0"/>
                <w:szCs w:val="24"/>
              </w:rPr>
              <w:t>Kelionės oro transportu</w:t>
            </w:r>
          </w:p>
        </w:tc>
        <w:tc>
          <w:tcPr>
            <w:tcW w:w="4961" w:type="dxa"/>
            <w:tcMar>
              <w:top w:w="0" w:type="dxa"/>
              <w:left w:w="108" w:type="dxa"/>
              <w:bottom w:w="0" w:type="dxa"/>
              <w:right w:w="108" w:type="dxa"/>
            </w:tcMar>
          </w:tcPr>
          <w:p w14:paraId="7E81B363" w14:textId="77777777" w:rsidR="00B7727B" w:rsidRPr="00BE1EF2" w:rsidRDefault="00B7727B">
            <w:pPr>
              <w:spacing w:line="256" w:lineRule="auto"/>
              <w:jc w:val="center"/>
              <w:rPr>
                <w:b w:val="0"/>
                <w:szCs w:val="24"/>
              </w:rPr>
            </w:pPr>
          </w:p>
        </w:tc>
      </w:tr>
      <w:tr w:rsidR="00B7727B" w:rsidRPr="00BE1EF2" w14:paraId="0691803F" w14:textId="77777777" w:rsidTr="000F34F0">
        <w:tc>
          <w:tcPr>
            <w:tcW w:w="3704" w:type="dxa"/>
            <w:tcMar>
              <w:top w:w="0" w:type="dxa"/>
              <w:left w:w="108" w:type="dxa"/>
              <w:bottom w:w="0" w:type="dxa"/>
              <w:right w:w="108" w:type="dxa"/>
            </w:tcMar>
          </w:tcPr>
          <w:p w14:paraId="386F06AE" w14:textId="77777777" w:rsidR="00B7727B" w:rsidRPr="00BE1EF2" w:rsidRDefault="00B7727B">
            <w:pPr>
              <w:spacing w:line="256" w:lineRule="auto"/>
              <w:rPr>
                <w:b w:val="0"/>
                <w:szCs w:val="24"/>
              </w:rPr>
            </w:pPr>
            <w:r w:rsidRPr="00BE1EF2">
              <w:rPr>
                <w:szCs w:val="24"/>
              </w:rPr>
              <w:t xml:space="preserve">Pagrindinė kryptis  </w:t>
            </w:r>
          </w:p>
          <w:p w14:paraId="166005B3" w14:textId="77777777" w:rsidR="00B7727B" w:rsidRPr="00BE1EF2" w:rsidRDefault="00B7727B">
            <w:pPr>
              <w:spacing w:line="256" w:lineRule="auto"/>
              <w:rPr>
                <w:szCs w:val="24"/>
              </w:rPr>
            </w:pPr>
          </w:p>
        </w:tc>
        <w:tc>
          <w:tcPr>
            <w:tcW w:w="4961" w:type="dxa"/>
            <w:tcMar>
              <w:top w:w="0" w:type="dxa"/>
              <w:left w:w="108" w:type="dxa"/>
              <w:bottom w:w="0" w:type="dxa"/>
              <w:right w:w="108" w:type="dxa"/>
            </w:tcMar>
            <w:hideMark/>
          </w:tcPr>
          <w:p w14:paraId="7CC75840" w14:textId="77777777" w:rsidR="00B7727B" w:rsidRPr="00BE1EF2" w:rsidRDefault="00B7727B">
            <w:pPr>
              <w:spacing w:line="256" w:lineRule="auto"/>
              <w:rPr>
                <w:rFonts w:eastAsia="Arial Unicode MS"/>
                <w:szCs w:val="24"/>
              </w:rPr>
            </w:pPr>
            <w:r w:rsidRPr="00BE1EF2">
              <w:rPr>
                <w:szCs w:val="24"/>
              </w:rPr>
              <w:t>Briuselis</w:t>
            </w:r>
          </w:p>
        </w:tc>
      </w:tr>
      <w:tr w:rsidR="00B7727B" w:rsidRPr="00BE1EF2" w14:paraId="17B79E89" w14:textId="77777777" w:rsidTr="000F34F0">
        <w:trPr>
          <w:trHeight w:val="1318"/>
        </w:trPr>
        <w:tc>
          <w:tcPr>
            <w:tcW w:w="3704" w:type="dxa"/>
            <w:tcMar>
              <w:top w:w="0" w:type="dxa"/>
              <w:left w:w="108" w:type="dxa"/>
              <w:bottom w:w="0" w:type="dxa"/>
              <w:right w:w="108" w:type="dxa"/>
            </w:tcMar>
            <w:hideMark/>
          </w:tcPr>
          <w:p w14:paraId="16F1A112" w14:textId="77777777" w:rsidR="00B7727B" w:rsidRPr="00BE1EF2" w:rsidRDefault="00B7727B">
            <w:pPr>
              <w:spacing w:line="256" w:lineRule="auto"/>
              <w:rPr>
                <w:szCs w:val="24"/>
              </w:rPr>
            </w:pPr>
            <w:r w:rsidRPr="00BE1EF2">
              <w:rPr>
                <w:szCs w:val="24"/>
              </w:rPr>
              <w:t>Kitos dažnos kryptys</w:t>
            </w:r>
          </w:p>
        </w:tc>
        <w:tc>
          <w:tcPr>
            <w:tcW w:w="4961" w:type="dxa"/>
            <w:tcMar>
              <w:top w:w="0" w:type="dxa"/>
              <w:left w:w="108" w:type="dxa"/>
              <w:bottom w:w="0" w:type="dxa"/>
              <w:right w:w="108" w:type="dxa"/>
            </w:tcMar>
            <w:hideMark/>
          </w:tcPr>
          <w:p w14:paraId="54D7507E" w14:textId="77777777" w:rsidR="00B7727B" w:rsidRPr="00BE1EF2" w:rsidRDefault="00B7727B">
            <w:pPr>
              <w:spacing w:line="256" w:lineRule="auto"/>
              <w:jc w:val="both"/>
              <w:rPr>
                <w:szCs w:val="24"/>
              </w:rPr>
            </w:pPr>
            <w:r w:rsidRPr="00BE1EF2">
              <w:rPr>
                <w:szCs w:val="24"/>
              </w:rPr>
              <w:t xml:space="preserve">Ženeva </w:t>
            </w:r>
          </w:p>
          <w:p w14:paraId="586F00AD" w14:textId="77777777" w:rsidR="00B7727B" w:rsidRPr="00BE1EF2" w:rsidRDefault="00B7727B">
            <w:pPr>
              <w:spacing w:line="256" w:lineRule="auto"/>
              <w:jc w:val="both"/>
              <w:rPr>
                <w:szCs w:val="24"/>
              </w:rPr>
            </w:pPr>
            <w:r w:rsidRPr="00BE1EF2">
              <w:rPr>
                <w:szCs w:val="24"/>
              </w:rPr>
              <w:t xml:space="preserve">Kopenhaga </w:t>
            </w:r>
          </w:p>
          <w:p w14:paraId="6337E563" w14:textId="137842F0" w:rsidR="00B7727B" w:rsidRPr="00BE1EF2" w:rsidRDefault="00B7727B">
            <w:pPr>
              <w:spacing w:line="256" w:lineRule="auto"/>
              <w:jc w:val="both"/>
              <w:rPr>
                <w:szCs w:val="24"/>
              </w:rPr>
            </w:pPr>
            <w:r w:rsidRPr="00BE1EF2">
              <w:rPr>
                <w:szCs w:val="24"/>
              </w:rPr>
              <w:t>Paryžius</w:t>
            </w:r>
          </w:p>
          <w:p w14:paraId="179ABB4C" w14:textId="1FC27ECD" w:rsidR="009F6634" w:rsidRPr="00BE1EF2" w:rsidRDefault="00CA7791">
            <w:pPr>
              <w:spacing w:line="256" w:lineRule="auto"/>
              <w:jc w:val="both"/>
              <w:rPr>
                <w:szCs w:val="24"/>
              </w:rPr>
            </w:pPr>
            <w:r w:rsidRPr="00BE1EF2">
              <w:rPr>
                <w:szCs w:val="24"/>
              </w:rPr>
              <w:t>Amsterdamas</w:t>
            </w:r>
          </w:p>
          <w:p w14:paraId="7A0DB3A8" w14:textId="476D1CAA" w:rsidR="00E9338C" w:rsidRPr="00BE1EF2" w:rsidRDefault="00E9338C">
            <w:pPr>
              <w:spacing w:line="256" w:lineRule="auto"/>
              <w:jc w:val="both"/>
              <w:rPr>
                <w:szCs w:val="24"/>
              </w:rPr>
            </w:pPr>
            <w:r w:rsidRPr="00BE1EF2">
              <w:rPr>
                <w:szCs w:val="24"/>
              </w:rPr>
              <w:t>Ryga</w:t>
            </w:r>
          </w:p>
          <w:p w14:paraId="7267EB37" w14:textId="72F8CAB6" w:rsidR="00B7727B" w:rsidRPr="00BE1EF2" w:rsidRDefault="00B7727B">
            <w:pPr>
              <w:spacing w:line="256" w:lineRule="auto"/>
              <w:jc w:val="both"/>
              <w:rPr>
                <w:szCs w:val="24"/>
              </w:rPr>
            </w:pPr>
          </w:p>
        </w:tc>
      </w:tr>
      <w:tr w:rsidR="00B7727B" w:rsidRPr="00BE1EF2" w14:paraId="232DE9FC" w14:textId="77777777" w:rsidTr="000F34F0">
        <w:tc>
          <w:tcPr>
            <w:tcW w:w="3704" w:type="dxa"/>
            <w:tcMar>
              <w:top w:w="0" w:type="dxa"/>
              <w:left w:w="108" w:type="dxa"/>
              <w:bottom w:w="0" w:type="dxa"/>
              <w:right w:w="108" w:type="dxa"/>
            </w:tcMar>
            <w:hideMark/>
          </w:tcPr>
          <w:p w14:paraId="7A49A37D" w14:textId="77777777" w:rsidR="00B7727B" w:rsidRPr="00BE1EF2" w:rsidRDefault="00B7727B">
            <w:pPr>
              <w:spacing w:line="256" w:lineRule="auto"/>
              <w:rPr>
                <w:szCs w:val="24"/>
              </w:rPr>
            </w:pPr>
            <w:r w:rsidRPr="00BE1EF2">
              <w:rPr>
                <w:szCs w:val="24"/>
              </w:rPr>
              <w:t>Kitos galimos kryptys</w:t>
            </w:r>
          </w:p>
        </w:tc>
        <w:tc>
          <w:tcPr>
            <w:tcW w:w="4961" w:type="dxa"/>
            <w:tcMar>
              <w:top w:w="0" w:type="dxa"/>
              <w:left w:w="108" w:type="dxa"/>
              <w:bottom w:w="0" w:type="dxa"/>
              <w:right w:w="108" w:type="dxa"/>
            </w:tcMar>
            <w:hideMark/>
          </w:tcPr>
          <w:p w14:paraId="7D74FFFC" w14:textId="2BD12380" w:rsidR="00B7727B" w:rsidRPr="00BE1EF2" w:rsidRDefault="00CA7791">
            <w:pPr>
              <w:spacing w:line="256" w:lineRule="auto"/>
              <w:jc w:val="both"/>
              <w:rPr>
                <w:szCs w:val="24"/>
              </w:rPr>
            </w:pPr>
            <w:r w:rsidRPr="00BE1EF2">
              <w:rPr>
                <w:szCs w:val="24"/>
              </w:rPr>
              <w:t>Dubajus</w:t>
            </w:r>
          </w:p>
          <w:p w14:paraId="41B5CDB9" w14:textId="77777777" w:rsidR="00B7727B" w:rsidRPr="00BE1EF2" w:rsidRDefault="007E48A9">
            <w:pPr>
              <w:spacing w:line="256" w:lineRule="auto"/>
              <w:jc w:val="both"/>
              <w:rPr>
                <w:szCs w:val="24"/>
              </w:rPr>
            </w:pPr>
            <w:r w:rsidRPr="00BE1EF2">
              <w:rPr>
                <w:szCs w:val="24"/>
              </w:rPr>
              <w:t>Barselona</w:t>
            </w:r>
          </w:p>
          <w:p w14:paraId="02A3BF93" w14:textId="61356614" w:rsidR="007E48A9" w:rsidRPr="00BE1EF2" w:rsidRDefault="007E48A9">
            <w:pPr>
              <w:spacing w:line="256" w:lineRule="auto"/>
              <w:jc w:val="both"/>
              <w:rPr>
                <w:szCs w:val="24"/>
              </w:rPr>
            </w:pPr>
            <w:r w:rsidRPr="00BE1EF2">
              <w:rPr>
                <w:szCs w:val="24"/>
              </w:rPr>
              <w:t>Bu</w:t>
            </w:r>
            <w:r w:rsidR="001C7C18" w:rsidRPr="00BE1EF2">
              <w:rPr>
                <w:szCs w:val="24"/>
              </w:rPr>
              <w:t>k</w:t>
            </w:r>
            <w:r w:rsidR="002F0FBD" w:rsidRPr="00BE1EF2">
              <w:rPr>
                <w:szCs w:val="24"/>
              </w:rPr>
              <w:t>areštas</w:t>
            </w:r>
          </w:p>
          <w:p w14:paraId="3BDCDD98" w14:textId="19CEA265" w:rsidR="008F527E" w:rsidRPr="00BE1EF2" w:rsidRDefault="008F527E">
            <w:pPr>
              <w:spacing w:line="256" w:lineRule="auto"/>
              <w:jc w:val="both"/>
              <w:rPr>
                <w:rFonts w:eastAsia="Arial Unicode MS"/>
                <w:szCs w:val="24"/>
              </w:rPr>
            </w:pPr>
          </w:p>
        </w:tc>
      </w:tr>
    </w:tbl>
    <w:p w14:paraId="4221754C" w14:textId="189DC9FD" w:rsidR="00B7727B" w:rsidRPr="00BE1EF2" w:rsidRDefault="00B7727B" w:rsidP="00B7727B">
      <w:pPr>
        <w:tabs>
          <w:tab w:val="left" w:pos="709"/>
          <w:tab w:val="left" w:pos="993"/>
          <w:tab w:val="left" w:pos="1276"/>
        </w:tabs>
        <w:ind w:right="-567"/>
        <w:contextualSpacing/>
        <w:jc w:val="both"/>
        <w:rPr>
          <w:szCs w:val="24"/>
        </w:rPr>
      </w:pPr>
    </w:p>
    <w:p w14:paraId="785ABF88" w14:textId="05DEF0C2" w:rsidR="00B7727B" w:rsidRPr="0019393B" w:rsidRDefault="003361D4" w:rsidP="001877AA">
      <w:pPr>
        <w:pStyle w:val="ListParagraph"/>
        <w:numPr>
          <w:ilvl w:val="1"/>
          <w:numId w:val="16"/>
        </w:numPr>
        <w:tabs>
          <w:tab w:val="left" w:pos="709"/>
          <w:tab w:val="left" w:pos="993"/>
          <w:tab w:val="left" w:pos="1276"/>
        </w:tabs>
        <w:ind w:right="-567"/>
        <w:contextualSpacing/>
        <w:jc w:val="both"/>
        <w:rPr>
          <w:rFonts w:ascii="Times New Roman" w:hAnsi="Times New Roman" w:cs="Times New Roman"/>
          <w:sz w:val="24"/>
          <w:szCs w:val="24"/>
          <w:lang w:val="lt-LT"/>
        </w:rPr>
      </w:pPr>
      <w:r w:rsidRPr="0019393B">
        <w:rPr>
          <w:rFonts w:ascii="Times New Roman" w:hAnsi="Times New Roman" w:cs="Times New Roman"/>
          <w:sz w:val="24"/>
          <w:szCs w:val="24"/>
          <w:lang w:val="lt-LT"/>
        </w:rPr>
        <w:t xml:space="preserve">Komandiruotės Lietuvoje sudaro </w:t>
      </w:r>
      <w:r w:rsidR="00954472" w:rsidRPr="0019393B">
        <w:rPr>
          <w:rFonts w:ascii="Times New Roman" w:hAnsi="Times New Roman" w:cs="Times New Roman"/>
          <w:sz w:val="24"/>
          <w:szCs w:val="24"/>
          <w:lang w:val="lt-LT"/>
        </w:rPr>
        <w:t>5</w:t>
      </w:r>
      <w:r w:rsidRPr="0019393B">
        <w:rPr>
          <w:rFonts w:ascii="Times New Roman" w:hAnsi="Times New Roman" w:cs="Times New Roman"/>
          <w:sz w:val="24"/>
          <w:szCs w:val="24"/>
          <w:lang w:val="lt-LT"/>
        </w:rPr>
        <w:t xml:space="preserve"> procent</w:t>
      </w:r>
      <w:r w:rsidR="00954472" w:rsidRPr="0019393B">
        <w:rPr>
          <w:rFonts w:ascii="Times New Roman" w:hAnsi="Times New Roman" w:cs="Times New Roman"/>
          <w:sz w:val="24"/>
          <w:szCs w:val="24"/>
          <w:lang w:val="lt-LT"/>
        </w:rPr>
        <w:t>us</w:t>
      </w:r>
      <w:r w:rsidRPr="0019393B">
        <w:rPr>
          <w:rFonts w:ascii="Times New Roman" w:hAnsi="Times New Roman" w:cs="Times New Roman"/>
          <w:sz w:val="24"/>
          <w:szCs w:val="24"/>
          <w:lang w:val="lt-LT"/>
        </w:rPr>
        <w:t xml:space="preserve"> vis</w:t>
      </w:r>
      <w:r w:rsidRPr="00BE1EF2">
        <w:rPr>
          <w:rFonts w:ascii="Times New Roman" w:hAnsi="Times New Roman" w:cs="Times New Roman"/>
          <w:sz w:val="24"/>
          <w:szCs w:val="24"/>
          <w:lang w:val="lt-LT"/>
        </w:rPr>
        <w:t>ų kelionių</w:t>
      </w:r>
      <w:r w:rsidRPr="0019393B">
        <w:rPr>
          <w:rFonts w:ascii="Times New Roman" w:hAnsi="Times New Roman" w:cs="Times New Roman"/>
          <w:sz w:val="24"/>
          <w:szCs w:val="24"/>
          <w:lang w:val="lt-LT"/>
        </w:rPr>
        <w:t>, o likusius 9</w:t>
      </w:r>
      <w:r w:rsidR="00954472" w:rsidRPr="0019393B">
        <w:rPr>
          <w:rFonts w:ascii="Times New Roman" w:hAnsi="Times New Roman" w:cs="Times New Roman"/>
          <w:sz w:val="24"/>
          <w:szCs w:val="24"/>
          <w:lang w:val="lt-LT"/>
        </w:rPr>
        <w:t>5</w:t>
      </w:r>
      <w:r w:rsidRPr="0019393B">
        <w:rPr>
          <w:rFonts w:ascii="Times New Roman" w:hAnsi="Times New Roman" w:cs="Times New Roman"/>
          <w:sz w:val="24"/>
          <w:szCs w:val="24"/>
          <w:lang w:val="lt-LT"/>
        </w:rPr>
        <w:t xml:space="preserve"> procent</w:t>
      </w:r>
      <w:r w:rsidR="00954472" w:rsidRPr="0019393B">
        <w:rPr>
          <w:rFonts w:ascii="Times New Roman" w:hAnsi="Times New Roman" w:cs="Times New Roman"/>
          <w:sz w:val="24"/>
          <w:szCs w:val="24"/>
          <w:lang w:val="lt-LT"/>
        </w:rPr>
        <w:t>us</w:t>
      </w:r>
      <w:r w:rsidRPr="0019393B">
        <w:rPr>
          <w:rFonts w:ascii="Times New Roman" w:hAnsi="Times New Roman" w:cs="Times New Roman"/>
          <w:sz w:val="24"/>
          <w:szCs w:val="24"/>
          <w:lang w:val="lt-LT"/>
        </w:rPr>
        <w:t xml:space="preserve"> sudaro komandiruotės užsienyje</w:t>
      </w:r>
      <w:r w:rsidR="00954472" w:rsidRPr="0019393B">
        <w:rPr>
          <w:rFonts w:ascii="Times New Roman" w:hAnsi="Times New Roman" w:cs="Times New Roman"/>
          <w:sz w:val="24"/>
          <w:szCs w:val="24"/>
          <w:lang w:val="lt-LT"/>
        </w:rPr>
        <w:t>.</w:t>
      </w:r>
    </w:p>
    <w:sectPr w:rsidR="00B7727B" w:rsidRPr="0019393B" w:rsidSect="00B90625">
      <w:pgSz w:w="11906" w:h="16838"/>
      <w:pgMar w:top="567" w:right="127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26FFF" w14:textId="77777777" w:rsidR="0035566C" w:rsidRDefault="0035566C" w:rsidP="00DD6BBF">
      <w:r>
        <w:separator/>
      </w:r>
    </w:p>
  </w:endnote>
  <w:endnote w:type="continuationSeparator" w:id="0">
    <w:p w14:paraId="297B6D3E" w14:textId="77777777" w:rsidR="0035566C" w:rsidRDefault="0035566C" w:rsidP="00DD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CE7B" w14:textId="77777777" w:rsidR="0035566C" w:rsidRDefault="0035566C" w:rsidP="00DD6BBF">
      <w:r>
        <w:separator/>
      </w:r>
    </w:p>
  </w:footnote>
  <w:footnote w:type="continuationSeparator" w:id="0">
    <w:p w14:paraId="64049AA2" w14:textId="77777777" w:rsidR="0035566C" w:rsidRDefault="0035566C" w:rsidP="00DD6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0F5"/>
    <w:multiLevelType w:val="multilevel"/>
    <w:tmpl w:val="0A6C47D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5441E"/>
    <w:multiLevelType w:val="multilevel"/>
    <w:tmpl w:val="F28A5852"/>
    <w:lvl w:ilvl="0">
      <w:start w:val="5"/>
      <w:numFmt w:val="decimal"/>
      <w:lvlText w:val="%1."/>
      <w:lvlJc w:val="left"/>
      <w:pPr>
        <w:ind w:left="540" w:hanging="540"/>
      </w:pPr>
      <w:rPr>
        <w:rFonts w:hint="default"/>
      </w:rPr>
    </w:lvl>
    <w:lvl w:ilvl="1">
      <w:start w:val="1"/>
      <w:numFmt w:val="decimal"/>
      <w:lvlText w:val="%1.%2."/>
      <w:lvlJc w:val="left"/>
      <w:pPr>
        <w:ind w:left="611" w:hanging="540"/>
      </w:pPr>
      <w:rPr>
        <w:rFonts w:ascii="Times New Roman" w:hAnsi="Times New Roman" w:cs="Times New Roman"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140F3D9C"/>
    <w:multiLevelType w:val="multilevel"/>
    <w:tmpl w:val="78E6A324"/>
    <w:lvl w:ilvl="0">
      <w:start w:val="2"/>
      <w:numFmt w:val="decimal"/>
      <w:lvlText w:val="%1."/>
      <w:lvlJc w:val="left"/>
      <w:pPr>
        <w:ind w:left="360" w:hanging="360"/>
      </w:pPr>
      <w:rPr>
        <w:rFonts w:hint="default"/>
        <w:b w:val="0"/>
      </w:rPr>
    </w:lvl>
    <w:lvl w:ilvl="1">
      <w:start w:val="4"/>
      <w:numFmt w:val="decimal"/>
      <w:lvlText w:val="%1.%2."/>
      <w:lvlJc w:val="left"/>
      <w:pPr>
        <w:ind w:left="786"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3" w15:restartNumberingAfterBreak="0">
    <w:nsid w:val="1B013E59"/>
    <w:multiLevelType w:val="multilevel"/>
    <w:tmpl w:val="A72E2A4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288" w:hanging="720"/>
      </w:pPr>
      <w:rPr>
        <w:rFonts w:hint="default"/>
        <w:b w:val="0"/>
        <w:bCs w:val="0"/>
        <w:sz w:val="24"/>
        <w:szCs w:val="24"/>
      </w:rPr>
    </w:lvl>
    <w:lvl w:ilvl="3">
      <w:start w:val="1"/>
      <w:numFmt w:val="decimal"/>
      <w:lvlText w:val="%1.%2.%3.%4."/>
      <w:lvlJc w:val="left"/>
      <w:pPr>
        <w:ind w:left="5580" w:hanging="720"/>
      </w:pPr>
      <w:rPr>
        <w:rFonts w:ascii="Times New Roman" w:hAnsi="Times New Roman" w:cs="Times New Roman"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283D635D"/>
    <w:multiLevelType w:val="multilevel"/>
    <w:tmpl w:val="F306EABA"/>
    <w:lvl w:ilvl="0">
      <w:start w:val="1"/>
      <w:numFmt w:val="decimal"/>
      <w:lvlText w:val="%1."/>
      <w:lvlJc w:val="left"/>
      <w:pPr>
        <w:ind w:left="360" w:hanging="360"/>
      </w:pPr>
      <w:rPr>
        <w:rFonts w:eastAsia="DengXian" w:hint="default"/>
      </w:rPr>
    </w:lvl>
    <w:lvl w:ilvl="1">
      <w:start w:val="4"/>
      <w:numFmt w:val="decimal"/>
      <w:lvlText w:val="%1.%2."/>
      <w:lvlJc w:val="left"/>
      <w:pPr>
        <w:ind w:left="360" w:hanging="360"/>
      </w:pPr>
      <w:rPr>
        <w:rFonts w:eastAsia="DengXian" w:hint="default"/>
        <w:b w:val="0"/>
        <w:bCs w:val="0"/>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5" w15:restartNumberingAfterBreak="0">
    <w:nsid w:val="2A7928E9"/>
    <w:multiLevelType w:val="multilevel"/>
    <w:tmpl w:val="2518586E"/>
    <w:lvl w:ilvl="0">
      <w:start w:val="1"/>
      <w:numFmt w:val="decimal"/>
      <w:lvlText w:val="%1."/>
      <w:lvlJc w:val="left"/>
      <w:pPr>
        <w:ind w:left="660" w:hanging="660"/>
      </w:pPr>
      <w:rPr>
        <w:rFonts w:hint="default"/>
      </w:rPr>
    </w:lvl>
    <w:lvl w:ilvl="1">
      <w:start w:val="7"/>
      <w:numFmt w:val="decimal"/>
      <w:lvlText w:val="%1.%2."/>
      <w:lvlJc w:val="left"/>
      <w:pPr>
        <w:ind w:left="1374" w:hanging="660"/>
      </w:pPr>
      <w:rPr>
        <w:rFonts w:hint="default"/>
      </w:rPr>
    </w:lvl>
    <w:lvl w:ilvl="2">
      <w:start w:val="19"/>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2FAE7585"/>
    <w:multiLevelType w:val="multilevel"/>
    <w:tmpl w:val="85102DC8"/>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BC515B"/>
    <w:multiLevelType w:val="multilevel"/>
    <w:tmpl w:val="01940986"/>
    <w:lvl w:ilvl="0">
      <w:start w:val="3"/>
      <w:numFmt w:val="decimal"/>
      <w:lvlText w:val="%1."/>
      <w:lvlJc w:val="left"/>
      <w:pPr>
        <w:ind w:left="540" w:hanging="540"/>
      </w:pPr>
      <w:rPr>
        <w:rFonts w:hint="default"/>
      </w:rPr>
    </w:lvl>
    <w:lvl w:ilvl="1">
      <w:start w:val="5"/>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3100118C"/>
    <w:multiLevelType w:val="multilevel"/>
    <w:tmpl w:val="91561B28"/>
    <w:lvl w:ilvl="0">
      <w:start w:val="1"/>
      <w:numFmt w:val="decimal"/>
      <w:lvlText w:val="%1."/>
      <w:lvlJc w:val="left"/>
      <w:pPr>
        <w:ind w:left="660" w:hanging="660"/>
      </w:pPr>
      <w:rPr>
        <w:rFonts w:hint="default"/>
      </w:rPr>
    </w:lvl>
    <w:lvl w:ilvl="1">
      <w:start w:val="7"/>
      <w:numFmt w:val="decimal"/>
      <w:lvlText w:val="%1.%2."/>
      <w:lvlJc w:val="left"/>
      <w:pPr>
        <w:ind w:left="1014" w:hanging="660"/>
      </w:pPr>
      <w:rPr>
        <w:rFonts w:hint="default"/>
      </w:rPr>
    </w:lvl>
    <w:lvl w:ilvl="2">
      <w:start w:val="1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8803FC2"/>
    <w:multiLevelType w:val="multilevel"/>
    <w:tmpl w:val="AFD068EE"/>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1959B3"/>
    <w:multiLevelType w:val="multilevel"/>
    <w:tmpl w:val="5C686B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rPr>
        <w:rFonts w:ascii="Times New Roman" w:hAnsi="Times New Roman" w:cs="Times New Roman" w:hint="default"/>
        <w:b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C887E8E"/>
    <w:multiLevelType w:val="multilevel"/>
    <w:tmpl w:val="25FC91F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42E87E89"/>
    <w:multiLevelType w:val="multilevel"/>
    <w:tmpl w:val="FB7ECF8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47827DC9"/>
    <w:multiLevelType w:val="multilevel"/>
    <w:tmpl w:val="CD4ED326"/>
    <w:lvl w:ilvl="0">
      <w:start w:val="3"/>
      <w:numFmt w:val="decimal"/>
      <w:lvlText w:val="%1"/>
      <w:lvlJc w:val="left"/>
      <w:pPr>
        <w:ind w:left="552" w:hanging="552"/>
      </w:pPr>
      <w:rPr>
        <w:rFonts w:hint="default"/>
      </w:rPr>
    </w:lvl>
    <w:lvl w:ilvl="1">
      <w:start w:val="20"/>
      <w:numFmt w:val="decimal"/>
      <w:lvlText w:val="%1.%2"/>
      <w:lvlJc w:val="left"/>
      <w:pPr>
        <w:ind w:left="1016" w:hanging="552"/>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152" w:hanging="1440"/>
      </w:pPr>
      <w:rPr>
        <w:rFonts w:hint="default"/>
      </w:rPr>
    </w:lvl>
  </w:abstractNum>
  <w:abstractNum w:abstractNumId="15" w15:restartNumberingAfterBreak="0">
    <w:nsid w:val="487570D2"/>
    <w:multiLevelType w:val="hybridMultilevel"/>
    <w:tmpl w:val="D42885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D421253"/>
    <w:multiLevelType w:val="hybridMultilevel"/>
    <w:tmpl w:val="62302E3A"/>
    <w:lvl w:ilvl="0" w:tplc="D29073C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B29"/>
    <w:multiLevelType w:val="multilevel"/>
    <w:tmpl w:val="B73E4D64"/>
    <w:lvl w:ilvl="0">
      <w:start w:val="1"/>
      <w:numFmt w:val="decimal"/>
      <w:lvlText w:val="%1."/>
      <w:lvlJc w:val="left"/>
      <w:pPr>
        <w:ind w:left="360" w:hanging="360"/>
      </w:pPr>
      <w:rPr>
        <w:rFonts w:hint="default"/>
      </w:rPr>
    </w:lvl>
    <w:lvl w:ilvl="1">
      <w:start w:val="1"/>
      <w:numFmt w:val="decimal"/>
      <w:lvlText w:val="%2."/>
      <w:lvlJc w:val="left"/>
      <w:pPr>
        <w:ind w:left="928" w:hanging="360"/>
      </w:pPr>
      <w:rPr>
        <w:rFonts w:ascii="Times New Roman" w:eastAsia="DengXian" w:hAnsi="Times New Roman" w:cs="Times New Roman"/>
        <w:b w:val="0"/>
      </w:rPr>
    </w:lvl>
    <w:lvl w:ilvl="2">
      <w:start w:val="1"/>
      <w:numFmt w:val="decimal"/>
      <w:lvlText w:val="%1.%2.%3."/>
      <w:lvlJc w:val="left"/>
      <w:pPr>
        <w:ind w:left="228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96244E0"/>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5A495AFD"/>
    <w:multiLevelType w:val="multilevel"/>
    <w:tmpl w:val="A1C4580A"/>
    <w:lvl w:ilvl="0">
      <w:start w:val="1"/>
      <w:numFmt w:val="decimal"/>
      <w:lvlText w:val="%1."/>
      <w:lvlJc w:val="left"/>
      <w:pPr>
        <w:ind w:left="360" w:hanging="360"/>
      </w:pPr>
      <w:rPr>
        <w:rFonts w:hint="default"/>
      </w:rPr>
    </w:lvl>
    <w:lvl w:ilvl="1">
      <w:start w:val="1"/>
      <w:numFmt w:val="decimal"/>
      <w:lvlText w:val="%2."/>
      <w:lvlJc w:val="left"/>
      <w:pPr>
        <w:ind w:left="928" w:hanging="360"/>
      </w:pPr>
      <w:rPr>
        <w:rFonts w:ascii="Times New Roman" w:eastAsia="DengXian" w:hAnsi="Times New Roman" w:cs="Times New Roman"/>
        <w:b/>
      </w:rPr>
    </w:lvl>
    <w:lvl w:ilvl="2">
      <w:start w:val="1"/>
      <w:numFmt w:val="decimal"/>
      <w:lvlText w:val="%1.%2.%3."/>
      <w:lvlJc w:val="left"/>
      <w:pPr>
        <w:ind w:left="228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24A7971"/>
    <w:multiLevelType w:val="multilevel"/>
    <w:tmpl w:val="8B0270B0"/>
    <w:lvl w:ilvl="0">
      <w:start w:val="1"/>
      <w:numFmt w:val="decimal"/>
      <w:lvlText w:val="%1."/>
      <w:lvlJc w:val="left"/>
      <w:pPr>
        <w:ind w:left="360" w:hanging="360"/>
      </w:pPr>
      <w:rPr>
        <w:rFonts w:eastAsia="DengXian" w:hint="default"/>
      </w:rPr>
    </w:lvl>
    <w:lvl w:ilvl="1">
      <w:start w:val="4"/>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1" w15:restartNumberingAfterBreak="0">
    <w:nsid w:val="63602EEA"/>
    <w:multiLevelType w:val="hybridMultilevel"/>
    <w:tmpl w:val="B00AEA06"/>
    <w:lvl w:ilvl="0" w:tplc="82E28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359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4838B2"/>
    <w:multiLevelType w:val="multilevel"/>
    <w:tmpl w:val="72F8367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E0762D"/>
    <w:multiLevelType w:val="multilevel"/>
    <w:tmpl w:val="547C714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855"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79609E5"/>
    <w:multiLevelType w:val="multilevel"/>
    <w:tmpl w:val="75E410FC"/>
    <w:lvl w:ilvl="0">
      <w:start w:val="3"/>
      <w:numFmt w:val="decimal"/>
      <w:lvlText w:val="%1."/>
      <w:lvlJc w:val="left"/>
      <w:pPr>
        <w:ind w:left="540" w:hanging="540"/>
      </w:pPr>
      <w:rPr>
        <w:rFonts w:hint="default"/>
      </w:rPr>
    </w:lvl>
    <w:lvl w:ilvl="1">
      <w:start w:val="5"/>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99A6EC3"/>
    <w:multiLevelType w:val="hybridMultilevel"/>
    <w:tmpl w:val="BC905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D715CB"/>
    <w:multiLevelType w:val="multilevel"/>
    <w:tmpl w:val="0EA2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F7C0EE2"/>
    <w:multiLevelType w:val="multilevel"/>
    <w:tmpl w:val="7CFA052E"/>
    <w:lvl w:ilvl="0">
      <w:start w:val="2"/>
      <w:numFmt w:val="decimal"/>
      <w:lvlText w:val="%1."/>
      <w:lvlJc w:val="left"/>
      <w:pPr>
        <w:ind w:left="360" w:hanging="360"/>
      </w:pPr>
      <w:rPr>
        <w:rFonts w:hint="default"/>
      </w:rPr>
    </w:lvl>
    <w:lvl w:ilvl="1">
      <w:start w:val="9"/>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967543735">
    <w:abstractNumId w:val="19"/>
  </w:num>
  <w:num w:numId="2" w16cid:durableId="261843918">
    <w:abstractNumId w:val="9"/>
  </w:num>
  <w:num w:numId="3" w16cid:durableId="1059135427">
    <w:abstractNumId w:val="28"/>
  </w:num>
  <w:num w:numId="4" w16cid:durableId="2017881207">
    <w:abstractNumId w:val="2"/>
  </w:num>
  <w:num w:numId="5" w16cid:durableId="273557170">
    <w:abstractNumId w:val="8"/>
  </w:num>
  <w:num w:numId="6" w16cid:durableId="270359775">
    <w:abstractNumId w:val="5"/>
  </w:num>
  <w:num w:numId="7" w16cid:durableId="72895747">
    <w:abstractNumId w:val="0"/>
  </w:num>
  <w:num w:numId="8" w16cid:durableId="236718362">
    <w:abstractNumId w:val="17"/>
  </w:num>
  <w:num w:numId="9" w16cid:durableId="1250192164">
    <w:abstractNumId w:val="3"/>
  </w:num>
  <w:num w:numId="10" w16cid:durableId="1086146746">
    <w:abstractNumId w:val="16"/>
  </w:num>
  <w:num w:numId="11" w16cid:durableId="2009018470">
    <w:abstractNumId w:val="14"/>
  </w:num>
  <w:num w:numId="12" w16cid:durableId="1164122710">
    <w:abstractNumId w:val="11"/>
  </w:num>
  <w:num w:numId="13" w16cid:durableId="1450123331">
    <w:abstractNumId w:val="25"/>
  </w:num>
  <w:num w:numId="14" w16cid:durableId="1879463719">
    <w:abstractNumId w:val="13"/>
  </w:num>
  <w:num w:numId="15" w16cid:durableId="722561511">
    <w:abstractNumId w:val="7"/>
  </w:num>
  <w:num w:numId="16" w16cid:durableId="1820536871">
    <w:abstractNumId w:val="1"/>
  </w:num>
  <w:num w:numId="17" w16cid:durableId="771583315">
    <w:abstractNumId w:val="26"/>
  </w:num>
  <w:num w:numId="18" w16cid:durableId="1916935890">
    <w:abstractNumId w:val="22"/>
  </w:num>
  <w:num w:numId="19" w16cid:durableId="1083340167">
    <w:abstractNumId w:val="6"/>
  </w:num>
  <w:num w:numId="20" w16cid:durableId="17119615">
    <w:abstractNumId w:val="15"/>
  </w:num>
  <w:num w:numId="21" w16cid:durableId="1686983291">
    <w:abstractNumId w:val="18"/>
  </w:num>
  <w:num w:numId="22" w16cid:durableId="486439873">
    <w:abstractNumId w:val="4"/>
  </w:num>
  <w:num w:numId="23" w16cid:durableId="863981514">
    <w:abstractNumId w:val="20"/>
  </w:num>
  <w:num w:numId="24" w16cid:durableId="1721514125">
    <w:abstractNumId w:val="23"/>
  </w:num>
  <w:num w:numId="25" w16cid:durableId="448278249">
    <w:abstractNumId w:val="27"/>
  </w:num>
  <w:num w:numId="26" w16cid:durableId="476608757">
    <w:abstractNumId w:val="24"/>
  </w:num>
  <w:num w:numId="27" w16cid:durableId="1194922453">
    <w:abstractNumId w:val="12"/>
  </w:num>
  <w:num w:numId="28" w16cid:durableId="1083837615">
    <w:abstractNumId w:val="21"/>
  </w:num>
  <w:num w:numId="29" w16cid:durableId="746000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C13"/>
    <w:rsid w:val="00011DC2"/>
    <w:rsid w:val="00012B28"/>
    <w:rsid w:val="00013C30"/>
    <w:rsid w:val="00014650"/>
    <w:rsid w:val="00023A2A"/>
    <w:rsid w:val="00027241"/>
    <w:rsid w:val="00032BE9"/>
    <w:rsid w:val="000330F8"/>
    <w:rsid w:val="00035A89"/>
    <w:rsid w:val="00040A0E"/>
    <w:rsid w:val="000416B4"/>
    <w:rsid w:val="000570FE"/>
    <w:rsid w:val="00060DCA"/>
    <w:rsid w:val="00061CA8"/>
    <w:rsid w:val="0006336C"/>
    <w:rsid w:val="00063CFD"/>
    <w:rsid w:val="000664FA"/>
    <w:rsid w:val="00071532"/>
    <w:rsid w:val="00085A96"/>
    <w:rsid w:val="000A5663"/>
    <w:rsid w:val="000A62B6"/>
    <w:rsid w:val="000B4016"/>
    <w:rsid w:val="000B47C3"/>
    <w:rsid w:val="000B7AF9"/>
    <w:rsid w:val="000C23D3"/>
    <w:rsid w:val="000C5F5C"/>
    <w:rsid w:val="000D4A73"/>
    <w:rsid w:val="000D4BD1"/>
    <w:rsid w:val="000D726C"/>
    <w:rsid w:val="000E00BF"/>
    <w:rsid w:val="000E4C6B"/>
    <w:rsid w:val="000E573E"/>
    <w:rsid w:val="000E5EAD"/>
    <w:rsid w:val="000F34F0"/>
    <w:rsid w:val="000F3800"/>
    <w:rsid w:val="000F443F"/>
    <w:rsid w:val="000F4A4E"/>
    <w:rsid w:val="00123C13"/>
    <w:rsid w:val="0012497A"/>
    <w:rsid w:val="0013340B"/>
    <w:rsid w:val="0014115B"/>
    <w:rsid w:val="00143325"/>
    <w:rsid w:val="00177794"/>
    <w:rsid w:val="0018007E"/>
    <w:rsid w:val="001838C5"/>
    <w:rsid w:val="001877AA"/>
    <w:rsid w:val="0019393B"/>
    <w:rsid w:val="00195B92"/>
    <w:rsid w:val="001B5C48"/>
    <w:rsid w:val="001C7C18"/>
    <w:rsid w:val="001D7F60"/>
    <w:rsid w:val="001E01D5"/>
    <w:rsid w:val="001E1AD0"/>
    <w:rsid w:val="001F11EF"/>
    <w:rsid w:val="001F13B4"/>
    <w:rsid w:val="001F1E5C"/>
    <w:rsid w:val="0020140B"/>
    <w:rsid w:val="00210110"/>
    <w:rsid w:val="002116EE"/>
    <w:rsid w:val="002117F3"/>
    <w:rsid w:val="00212F38"/>
    <w:rsid w:val="00213455"/>
    <w:rsid w:val="00214AF8"/>
    <w:rsid w:val="0022152D"/>
    <w:rsid w:val="002227DD"/>
    <w:rsid w:val="00223515"/>
    <w:rsid w:val="002249EA"/>
    <w:rsid w:val="0022518F"/>
    <w:rsid w:val="00226631"/>
    <w:rsid w:val="00230180"/>
    <w:rsid w:val="002301A8"/>
    <w:rsid w:val="0023725F"/>
    <w:rsid w:val="0024161B"/>
    <w:rsid w:val="002429B7"/>
    <w:rsid w:val="00243CA1"/>
    <w:rsid w:val="00252FFD"/>
    <w:rsid w:val="00274997"/>
    <w:rsid w:val="00281DAA"/>
    <w:rsid w:val="002853DD"/>
    <w:rsid w:val="0029187E"/>
    <w:rsid w:val="002953B8"/>
    <w:rsid w:val="002966FE"/>
    <w:rsid w:val="00296D98"/>
    <w:rsid w:val="002A117C"/>
    <w:rsid w:val="002A4421"/>
    <w:rsid w:val="002A52DE"/>
    <w:rsid w:val="002B293D"/>
    <w:rsid w:val="002C4908"/>
    <w:rsid w:val="002D44A3"/>
    <w:rsid w:val="002D7891"/>
    <w:rsid w:val="002E7CED"/>
    <w:rsid w:val="002F0FBD"/>
    <w:rsid w:val="002F1AB4"/>
    <w:rsid w:val="003033E5"/>
    <w:rsid w:val="00305E81"/>
    <w:rsid w:val="00307326"/>
    <w:rsid w:val="00314C51"/>
    <w:rsid w:val="00330B19"/>
    <w:rsid w:val="00333C8F"/>
    <w:rsid w:val="003361D4"/>
    <w:rsid w:val="00336717"/>
    <w:rsid w:val="0033792B"/>
    <w:rsid w:val="00341F2F"/>
    <w:rsid w:val="00354546"/>
    <w:rsid w:val="0035566C"/>
    <w:rsid w:val="003560E0"/>
    <w:rsid w:val="00356F89"/>
    <w:rsid w:val="003709F3"/>
    <w:rsid w:val="00374C6A"/>
    <w:rsid w:val="00375A33"/>
    <w:rsid w:val="0037602E"/>
    <w:rsid w:val="00380D0B"/>
    <w:rsid w:val="003921E2"/>
    <w:rsid w:val="00393D19"/>
    <w:rsid w:val="00396B12"/>
    <w:rsid w:val="003A0459"/>
    <w:rsid w:val="003B3F0D"/>
    <w:rsid w:val="003C695C"/>
    <w:rsid w:val="003D43A4"/>
    <w:rsid w:val="003D5A97"/>
    <w:rsid w:val="003E0022"/>
    <w:rsid w:val="003E042F"/>
    <w:rsid w:val="003E3819"/>
    <w:rsid w:val="003F372D"/>
    <w:rsid w:val="003F6237"/>
    <w:rsid w:val="0040380B"/>
    <w:rsid w:val="00407F2C"/>
    <w:rsid w:val="004148ED"/>
    <w:rsid w:val="00430A18"/>
    <w:rsid w:val="00431026"/>
    <w:rsid w:val="0043204C"/>
    <w:rsid w:val="004402BC"/>
    <w:rsid w:val="004463A4"/>
    <w:rsid w:val="004470A4"/>
    <w:rsid w:val="004473E6"/>
    <w:rsid w:val="00450A5E"/>
    <w:rsid w:val="00453147"/>
    <w:rsid w:val="00454EFD"/>
    <w:rsid w:val="00460CB6"/>
    <w:rsid w:val="00472861"/>
    <w:rsid w:val="00473DB1"/>
    <w:rsid w:val="004842DF"/>
    <w:rsid w:val="00484E9B"/>
    <w:rsid w:val="0049034E"/>
    <w:rsid w:val="004934C6"/>
    <w:rsid w:val="0049626D"/>
    <w:rsid w:val="004A3C68"/>
    <w:rsid w:val="004A527C"/>
    <w:rsid w:val="004A724B"/>
    <w:rsid w:val="004C5545"/>
    <w:rsid w:val="004C5ADE"/>
    <w:rsid w:val="004C6434"/>
    <w:rsid w:val="004D0835"/>
    <w:rsid w:val="004D2676"/>
    <w:rsid w:val="004D66C8"/>
    <w:rsid w:val="004F064E"/>
    <w:rsid w:val="0050700D"/>
    <w:rsid w:val="00510AF1"/>
    <w:rsid w:val="005132C4"/>
    <w:rsid w:val="00520023"/>
    <w:rsid w:val="0052117D"/>
    <w:rsid w:val="005260A8"/>
    <w:rsid w:val="005270C5"/>
    <w:rsid w:val="00541A76"/>
    <w:rsid w:val="00542FB5"/>
    <w:rsid w:val="00547719"/>
    <w:rsid w:val="00551918"/>
    <w:rsid w:val="00551DDA"/>
    <w:rsid w:val="005608A9"/>
    <w:rsid w:val="00562787"/>
    <w:rsid w:val="005751E4"/>
    <w:rsid w:val="00581854"/>
    <w:rsid w:val="005820CE"/>
    <w:rsid w:val="005969FC"/>
    <w:rsid w:val="005A04FD"/>
    <w:rsid w:val="005A1389"/>
    <w:rsid w:val="005B76EF"/>
    <w:rsid w:val="005C2417"/>
    <w:rsid w:val="005D4B30"/>
    <w:rsid w:val="005D7908"/>
    <w:rsid w:val="005F2949"/>
    <w:rsid w:val="005F4C04"/>
    <w:rsid w:val="005F6B01"/>
    <w:rsid w:val="006103E9"/>
    <w:rsid w:val="006146DA"/>
    <w:rsid w:val="00615FFA"/>
    <w:rsid w:val="00616C8E"/>
    <w:rsid w:val="00620E67"/>
    <w:rsid w:val="00631169"/>
    <w:rsid w:val="006328CB"/>
    <w:rsid w:val="00645134"/>
    <w:rsid w:val="00655342"/>
    <w:rsid w:val="0065634B"/>
    <w:rsid w:val="00663AD7"/>
    <w:rsid w:val="006657CD"/>
    <w:rsid w:val="00673346"/>
    <w:rsid w:val="00673B7C"/>
    <w:rsid w:val="00680632"/>
    <w:rsid w:val="00691D5F"/>
    <w:rsid w:val="00691F1D"/>
    <w:rsid w:val="00694189"/>
    <w:rsid w:val="006A48DB"/>
    <w:rsid w:val="006A5E78"/>
    <w:rsid w:val="006B441A"/>
    <w:rsid w:val="006B5D1E"/>
    <w:rsid w:val="006E187E"/>
    <w:rsid w:val="006E4561"/>
    <w:rsid w:val="006F2D25"/>
    <w:rsid w:val="006F33AE"/>
    <w:rsid w:val="006F3A48"/>
    <w:rsid w:val="006F57FC"/>
    <w:rsid w:val="006F5C69"/>
    <w:rsid w:val="007059DE"/>
    <w:rsid w:val="007075FB"/>
    <w:rsid w:val="0071165C"/>
    <w:rsid w:val="00717B4E"/>
    <w:rsid w:val="00727051"/>
    <w:rsid w:val="00737285"/>
    <w:rsid w:val="00741B9E"/>
    <w:rsid w:val="0076171D"/>
    <w:rsid w:val="00761F6F"/>
    <w:rsid w:val="00767B39"/>
    <w:rsid w:val="00772505"/>
    <w:rsid w:val="007759B8"/>
    <w:rsid w:val="0078174D"/>
    <w:rsid w:val="007861D3"/>
    <w:rsid w:val="007944A1"/>
    <w:rsid w:val="00794E4A"/>
    <w:rsid w:val="007A7E4D"/>
    <w:rsid w:val="007B1E81"/>
    <w:rsid w:val="007B77B9"/>
    <w:rsid w:val="007C092C"/>
    <w:rsid w:val="007C0BCB"/>
    <w:rsid w:val="007C1693"/>
    <w:rsid w:val="007C2C9B"/>
    <w:rsid w:val="007C4CE7"/>
    <w:rsid w:val="007C7B8F"/>
    <w:rsid w:val="007D1C57"/>
    <w:rsid w:val="007E48A9"/>
    <w:rsid w:val="007E7FE4"/>
    <w:rsid w:val="007F38B1"/>
    <w:rsid w:val="00804450"/>
    <w:rsid w:val="00807ED6"/>
    <w:rsid w:val="00814FE4"/>
    <w:rsid w:val="00823DBB"/>
    <w:rsid w:val="0083690D"/>
    <w:rsid w:val="00837545"/>
    <w:rsid w:val="00841DE9"/>
    <w:rsid w:val="00851682"/>
    <w:rsid w:val="00853B8A"/>
    <w:rsid w:val="00862CDD"/>
    <w:rsid w:val="0086548A"/>
    <w:rsid w:val="0087723F"/>
    <w:rsid w:val="00877456"/>
    <w:rsid w:val="008801A1"/>
    <w:rsid w:val="00887027"/>
    <w:rsid w:val="00887A23"/>
    <w:rsid w:val="008918B9"/>
    <w:rsid w:val="00892751"/>
    <w:rsid w:val="00896480"/>
    <w:rsid w:val="008A32CB"/>
    <w:rsid w:val="008B218F"/>
    <w:rsid w:val="008B283E"/>
    <w:rsid w:val="008C0DB3"/>
    <w:rsid w:val="008C5D33"/>
    <w:rsid w:val="008E3072"/>
    <w:rsid w:val="008E5ACA"/>
    <w:rsid w:val="008E6E8A"/>
    <w:rsid w:val="008F527E"/>
    <w:rsid w:val="008F7A04"/>
    <w:rsid w:val="009007CA"/>
    <w:rsid w:val="00903E7D"/>
    <w:rsid w:val="00904E03"/>
    <w:rsid w:val="00906772"/>
    <w:rsid w:val="0091422B"/>
    <w:rsid w:val="009242BF"/>
    <w:rsid w:val="00932EDF"/>
    <w:rsid w:val="0093366C"/>
    <w:rsid w:val="00934221"/>
    <w:rsid w:val="00936CA7"/>
    <w:rsid w:val="009400F1"/>
    <w:rsid w:val="009418FF"/>
    <w:rsid w:val="009447F8"/>
    <w:rsid w:val="00944971"/>
    <w:rsid w:val="00951AE9"/>
    <w:rsid w:val="00954472"/>
    <w:rsid w:val="00980E66"/>
    <w:rsid w:val="0098653E"/>
    <w:rsid w:val="00987C24"/>
    <w:rsid w:val="00991B42"/>
    <w:rsid w:val="00992536"/>
    <w:rsid w:val="00996A5D"/>
    <w:rsid w:val="00996A94"/>
    <w:rsid w:val="009A3876"/>
    <w:rsid w:val="009A3AF6"/>
    <w:rsid w:val="009A54DF"/>
    <w:rsid w:val="009B53CA"/>
    <w:rsid w:val="009B6227"/>
    <w:rsid w:val="009B6920"/>
    <w:rsid w:val="009D02EC"/>
    <w:rsid w:val="009D6231"/>
    <w:rsid w:val="009D62EC"/>
    <w:rsid w:val="009E2FAB"/>
    <w:rsid w:val="009E4BEF"/>
    <w:rsid w:val="009F24A8"/>
    <w:rsid w:val="009F4DEC"/>
    <w:rsid w:val="009F6634"/>
    <w:rsid w:val="00A03295"/>
    <w:rsid w:val="00A1560D"/>
    <w:rsid w:val="00A21A32"/>
    <w:rsid w:val="00A27F1D"/>
    <w:rsid w:val="00A302A5"/>
    <w:rsid w:val="00A42BBB"/>
    <w:rsid w:val="00A449D0"/>
    <w:rsid w:val="00A5378C"/>
    <w:rsid w:val="00A54A4C"/>
    <w:rsid w:val="00A61C11"/>
    <w:rsid w:val="00A67EA7"/>
    <w:rsid w:val="00A74024"/>
    <w:rsid w:val="00A90812"/>
    <w:rsid w:val="00A94AA9"/>
    <w:rsid w:val="00AA51F3"/>
    <w:rsid w:val="00AA6E2D"/>
    <w:rsid w:val="00AB02DA"/>
    <w:rsid w:val="00AB2CDC"/>
    <w:rsid w:val="00AB7D92"/>
    <w:rsid w:val="00AD388A"/>
    <w:rsid w:val="00AD698C"/>
    <w:rsid w:val="00AE1677"/>
    <w:rsid w:val="00AE352A"/>
    <w:rsid w:val="00AF3BB4"/>
    <w:rsid w:val="00AF565F"/>
    <w:rsid w:val="00AF664E"/>
    <w:rsid w:val="00B03FD4"/>
    <w:rsid w:val="00B10923"/>
    <w:rsid w:val="00B11EE5"/>
    <w:rsid w:val="00B20F07"/>
    <w:rsid w:val="00B217DB"/>
    <w:rsid w:val="00B23580"/>
    <w:rsid w:val="00B54E9A"/>
    <w:rsid w:val="00B5558C"/>
    <w:rsid w:val="00B57355"/>
    <w:rsid w:val="00B66672"/>
    <w:rsid w:val="00B7395D"/>
    <w:rsid w:val="00B7727B"/>
    <w:rsid w:val="00B82359"/>
    <w:rsid w:val="00B8241F"/>
    <w:rsid w:val="00B8263A"/>
    <w:rsid w:val="00B90625"/>
    <w:rsid w:val="00B942B8"/>
    <w:rsid w:val="00B94511"/>
    <w:rsid w:val="00B97DCC"/>
    <w:rsid w:val="00BB3C02"/>
    <w:rsid w:val="00BC2457"/>
    <w:rsid w:val="00BC486A"/>
    <w:rsid w:val="00BC48FF"/>
    <w:rsid w:val="00BC6073"/>
    <w:rsid w:val="00BD5BDD"/>
    <w:rsid w:val="00BE1EF2"/>
    <w:rsid w:val="00BE31EA"/>
    <w:rsid w:val="00BE7125"/>
    <w:rsid w:val="00C15D3D"/>
    <w:rsid w:val="00C22570"/>
    <w:rsid w:val="00C22A95"/>
    <w:rsid w:val="00C265CA"/>
    <w:rsid w:val="00C27B71"/>
    <w:rsid w:val="00C30D27"/>
    <w:rsid w:val="00C33D26"/>
    <w:rsid w:val="00C35A46"/>
    <w:rsid w:val="00C44D0C"/>
    <w:rsid w:val="00C470A7"/>
    <w:rsid w:val="00C5406E"/>
    <w:rsid w:val="00C64AF4"/>
    <w:rsid w:val="00C666EB"/>
    <w:rsid w:val="00C81BFC"/>
    <w:rsid w:val="00C926E0"/>
    <w:rsid w:val="00CA00C4"/>
    <w:rsid w:val="00CA1EBC"/>
    <w:rsid w:val="00CA549D"/>
    <w:rsid w:val="00CA7791"/>
    <w:rsid w:val="00CA7E26"/>
    <w:rsid w:val="00CB1CFD"/>
    <w:rsid w:val="00CC230D"/>
    <w:rsid w:val="00CC346A"/>
    <w:rsid w:val="00CC4D8A"/>
    <w:rsid w:val="00CD06DD"/>
    <w:rsid w:val="00CD4EFD"/>
    <w:rsid w:val="00CD6A9F"/>
    <w:rsid w:val="00CD6FDE"/>
    <w:rsid w:val="00D13263"/>
    <w:rsid w:val="00D135A0"/>
    <w:rsid w:val="00D14D66"/>
    <w:rsid w:val="00D26155"/>
    <w:rsid w:val="00D32FD3"/>
    <w:rsid w:val="00D3325C"/>
    <w:rsid w:val="00D34048"/>
    <w:rsid w:val="00D36B7A"/>
    <w:rsid w:val="00D73AD9"/>
    <w:rsid w:val="00D73DB6"/>
    <w:rsid w:val="00D74264"/>
    <w:rsid w:val="00D76B11"/>
    <w:rsid w:val="00D90192"/>
    <w:rsid w:val="00D90D3D"/>
    <w:rsid w:val="00D944C9"/>
    <w:rsid w:val="00DA51C1"/>
    <w:rsid w:val="00DA714A"/>
    <w:rsid w:val="00DB72F2"/>
    <w:rsid w:val="00DC1E02"/>
    <w:rsid w:val="00DC4B72"/>
    <w:rsid w:val="00DC6717"/>
    <w:rsid w:val="00DC6C89"/>
    <w:rsid w:val="00DD11E5"/>
    <w:rsid w:val="00DD3297"/>
    <w:rsid w:val="00DD3A05"/>
    <w:rsid w:val="00DD3FF0"/>
    <w:rsid w:val="00DD4CF8"/>
    <w:rsid w:val="00DD6BBF"/>
    <w:rsid w:val="00DE620A"/>
    <w:rsid w:val="00DF633B"/>
    <w:rsid w:val="00E00415"/>
    <w:rsid w:val="00E04DFC"/>
    <w:rsid w:val="00E15F77"/>
    <w:rsid w:val="00E162B6"/>
    <w:rsid w:val="00E21523"/>
    <w:rsid w:val="00E249CD"/>
    <w:rsid w:val="00E33A52"/>
    <w:rsid w:val="00E43086"/>
    <w:rsid w:val="00E44373"/>
    <w:rsid w:val="00E529E5"/>
    <w:rsid w:val="00E52D55"/>
    <w:rsid w:val="00E56C0B"/>
    <w:rsid w:val="00E612CE"/>
    <w:rsid w:val="00E653FD"/>
    <w:rsid w:val="00E663DD"/>
    <w:rsid w:val="00E678ED"/>
    <w:rsid w:val="00E73960"/>
    <w:rsid w:val="00E756DA"/>
    <w:rsid w:val="00E7633D"/>
    <w:rsid w:val="00E77945"/>
    <w:rsid w:val="00E8725C"/>
    <w:rsid w:val="00E9108A"/>
    <w:rsid w:val="00E9338C"/>
    <w:rsid w:val="00E943D9"/>
    <w:rsid w:val="00E95BFF"/>
    <w:rsid w:val="00E963C0"/>
    <w:rsid w:val="00EA1E3F"/>
    <w:rsid w:val="00EA24FE"/>
    <w:rsid w:val="00EA349A"/>
    <w:rsid w:val="00EB0E0B"/>
    <w:rsid w:val="00EC09CF"/>
    <w:rsid w:val="00EC2F17"/>
    <w:rsid w:val="00EC3EAC"/>
    <w:rsid w:val="00EC4E98"/>
    <w:rsid w:val="00ED0528"/>
    <w:rsid w:val="00ED18B0"/>
    <w:rsid w:val="00ED1FA8"/>
    <w:rsid w:val="00ED779D"/>
    <w:rsid w:val="00EE0AD6"/>
    <w:rsid w:val="00EE5BA8"/>
    <w:rsid w:val="00EE79BD"/>
    <w:rsid w:val="00F020D8"/>
    <w:rsid w:val="00F05216"/>
    <w:rsid w:val="00F06829"/>
    <w:rsid w:val="00F07C25"/>
    <w:rsid w:val="00F10BE0"/>
    <w:rsid w:val="00F11DFA"/>
    <w:rsid w:val="00F15AB6"/>
    <w:rsid w:val="00F163FA"/>
    <w:rsid w:val="00F22235"/>
    <w:rsid w:val="00F275A5"/>
    <w:rsid w:val="00F32F06"/>
    <w:rsid w:val="00F33120"/>
    <w:rsid w:val="00F33360"/>
    <w:rsid w:val="00F4296D"/>
    <w:rsid w:val="00F42B2C"/>
    <w:rsid w:val="00F45632"/>
    <w:rsid w:val="00F6287F"/>
    <w:rsid w:val="00F861AF"/>
    <w:rsid w:val="00F94DD8"/>
    <w:rsid w:val="00F969B7"/>
    <w:rsid w:val="00FA5F27"/>
    <w:rsid w:val="00FB0B92"/>
    <w:rsid w:val="00FC3B7D"/>
    <w:rsid w:val="00FC3E24"/>
    <w:rsid w:val="00FC414D"/>
    <w:rsid w:val="00FC48F8"/>
    <w:rsid w:val="00FD338A"/>
    <w:rsid w:val="00FF203B"/>
    <w:rsid w:val="00FF4FE7"/>
    <w:rsid w:val="00FF6175"/>
    <w:rsid w:val="00FF72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1B2C8"/>
  <w15:chartTrackingRefBased/>
  <w15:docId w15:val="{3C37E855-22DF-48B2-89CA-FA7BD0D4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C13"/>
    <w:pPr>
      <w:spacing w:after="0" w:line="240" w:lineRule="auto"/>
    </w:pPr>
    <w:rPr>
      <w:rFonts w:ascii="Times New Roman" w:eastAsia="Times New Roman" w:hAnsi="Times New Roman" w:cs="Times New Roman"/>
      <w:b/>
      <w:sz w:val="24"/>
      <w:szCs w:val="20"/>
    </w:rPr>
  </w:style>
  <w:style w:type="paragraph" w:styleId="Heading1">
    <w:name w:val="heading 1"/>
    <w:basedOn w:val="Normal"/>
    <w:next w:val="Normal"/>
    <w:link w:val="Heading1Char"/>
    <w:uiPriority w:val="9"/>
    <w:qFormat/>
    <w:rsid w:val="00896480"/>
    <w:pPr>
      <w:keepNext/>
      <w:keepLines/>
      <w:numPr>
        <w:numId w:val="1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96480"/>
    <w:pPr>
      <w:keepNext/>
      <w:keepLines/>
      <w:numPr>
        <w:ilvl w:val="1"/>
        <w:numId w:val="1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96480"/>
    <w:pPr>
      <w:keepNext/>
      <w:keepLines/>
      <w:numPr>
        <w:ilvl w:val="2"/>
        <w:numId w:val="12"/>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896480"/>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6480"/>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96480"/>
    <w:pPr>
      <w:keepNext/>
      <w:keepLines/>
      <w:numPr>
        <w:ilvl w:val="5"/>
        <w:numId w:val="1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96480"/>
    <w:pPr>
      <w:keepNext/>
      <w:keepLines/>
      <w:numPr>
        <w:ilvl w:val="6"/>
        <w:numId w:val="1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9648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648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
    <w:basedOn w:val="Normal"/>
    <w:link w:val="ListParagraphChar"/>
    <w:uiPriority w:val="34"/>
    <w:qFormat/>
    <w:rsid w:val="00123C13"/>
    <w:pPr>
      <w:widowControl w:val="0"/>
      <w:spacing w:after="200" w:line="276" w:lineRule="auto"/>
      <w:ind w:left="720"/>
    </w:pPr>
    <w:rPr>
      <w:rFonts w:ascii="Calibri" w:eastAsia="Calibri" w:hAnsi="Calibri" w:cs="Arial"/>
      <w:b w:val="0"/>
      <w:sz w:val="22"/>
      <w:lang w:val="zh-CN" w:eastAsia="zh-CN"/>
    </w:rPr>
  </w:style>
  <w:style w:type="character" w:styleId="BookTitle">
    <w:name w:val="Book Title"/>
    <w:uiPriority w:val="33"/>
    <w:qFormat/>
    <w:rsid w:val="00123C13"/>
    <w:rPr>
      <w:b/>
      <w:bCs/>
      <w:smallCaps/>
      <w:spacing w:val="5"/>
    </w:rPr>
  </w:style>
  <w:style w:type="character" w:customStyle="1" w:styleId="ListParagraphChar">
    <w:name w:val="List Paragraph Char"/>
    <w:aliases w:val="List Paragraph Red Char"/>
    <w:link w:val="ListParagraph"/>
    <w:uiPriority w:val="34"/>
    <w:rsid w:val="00123C13"/>
    <w:rPr>
      <w:rFonts w:ascii="Calibri" w:eastAsia="Calibri" w:hAnsi="Calibri" w:cs="Arial"/>
      <w:szCs w:val="20"/>
      <w:lang w:val="zh-CN" w:eastAsia="zh-CN"/>
    </w:rPr>
  </w:style>
  <w:style w:type="paragraph" w:styleId="BalloonText">
    <w:name w:val="Balloon Text"/>
    <w:basedOn w:val="Normal"/>
    <w:link w:val="BalloonTextChar"/>
    <w:uiPriority w:val="99"/>
    <w:semiHidden/>
    <w:unhideWhenUsed/>
    <w:rsid w:val="00123C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C13"/>
    <w:rPr>
      <w:rFonts w:ascii="Segoe UI" w:eastAsia="Times New Roman" w:hAnsi="Segoe UI" w:cs="Segoe UI"/>
      <w:b/>
      <w:sz w:val="18"/>
      <w:szCs w:val="18"/>
    </w:rPr>
  </w:style>
  <w:style w:type="paragraph" w:styleId="Revision">
    <w:name w:val="Revision"/>
    <w:hidden/>
    <w:uiPriority w:val="99"/>
    <w:semiHidden/>
    <w:rsid w:val="00123C13"/>
    <w:pPr>
      <w:spacing w:after="0" w:line="240" w:lineRule="auto"/>
    </w:pPr>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0F443F"/>
    <w:rPr>
      <w:sz w:val="16"/>
      <w:szCs w:val="16"/>
    </w:rPr>
  </w:style>
  <w:style w:type="paragraph" w:styleId="CommentText">
    <w:name w:val="annotation text"/>
    <w:basedOn w:val="Normal"/>
    <w:link w:val="CommentTextChar"/>
    <w:uiPriority w:val="99"/>
    <w:unhideWhenUsed/>
    <w:rsid w:val="000F443F"/>
    <w:rPr>
      <w:sz w:val="20"/>
    </w:rPr>
  </w:style>
  <w:style w:type="character" w:customStyle="1" w:styleId="CommentTextChar">
    <w:name w:val="Comment Text Char"/>
    <w:basedOn w:val="DefaultParagraphFont"/>
    <w:link w:val="CommentText"/>
    <w:uiPriority w:val="99"/>
    <w:rsid w:val="000F443F"/>
    <w:rPr>
      <w:rFonts w:ascii="Times New Roman" w:eastAsia="Times New Roman" w:hAnsi="Times New Roman" w:cs="Times New Roman"/>
      <w:b/>
      <w:sz w:val="20"/>
      <w:szCs w:val="20"/>
    </w:rPr>
  </w:style>
  <w:style w:type="paragraph" w:styleId="CommentSubject">
    <w:name w:val="annotation subject"/>
    <w:basedOn w:val="CommentText"/>
    <w:next w:val="CommentText"/>
    <w:link w:val="CommentSubjectChar"/>
    <w:uiPriority w:val="99"/>
    <w:semiHidden/>
    <w:unhideWhenUsed/>
    <w:rsid w:val="000F443F"/>
    <w:rPr>
      <w:bCs/>
    </w:rPr>
  </w:style>
  <w:style w:type="character" w:customStyle="1" w:styleId="CommentSubjectChar">
    <w:name w:val="Comment Subject Char"/>
    <w:basedOn w:val="CommentTextChar"/>
    <w:link w:val="CommentSubject"/>
    <w:uiPriority w:val="99"/>
    <w:semiHidden/>
    <w:rsid w:val="000F443F"/>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896480"/>
    <w:rPr>
      <w:rFonts w:asciiTheme="majorHAnsi" w:eastAsiaTheme="majorEastAsia" w:hAnsiTheme="majorHAnsi" w:cstheme="majorBidi"/>
      <w:b/>
      <w:color w:val="2F5496" w:themeColor="accent1" w:themeShade="BF"/>
      <w:sz w:val="32"/>
      <w:szCs w:val="32"/>
    </w:rPr>
  </w:style>
  <w:style w:type="character" w:customStyle="1" w:styleId="Heading2Char">
    <w:name w:val="Heading 2 Char"/>
    <w:basedOn w:val="DefaultParagraphFont"/>
    <w:link w:val="Heading2"/>
    <w:uiPriority w:val="9"/>
    <w:rsid w:val="00896480"/>
    <w:rPr>
      <w:rFonts w:asciiTheme="majorHAnsi" w:eastAsiaTheme="majorEastAsia" w:hAnsiTheme="majorHAnsi" w:cstheme="majorBidi"/>
      <w:b/>
      <w:color w:val="2F5496" w:themeColor="accent1" w:themeShade="BF"/>
      <w:sz w:val="26"/>
      <w:szCs w:val="26"/>
    </w:rPr>
  </w:style>
  <w:style w:type="character" w:customStyle="1" w:styleId="Heading3Char">
    <w:name w:val="Heading 3 Char"/>
    <w:basedOn w:val="DefaultParagraphFont"/>
    <w:link w:val="Heading3"/>
    <w:uiPriority w:val="9"/>
    <w:rsid w:val="00896480"/>
    <w:rPr>
      <w:rFonts w:asciiTheme="majorHAnsi" w:eastAsiaTheme="majorEastAsia" w:hAnsiTheme="majorHAnsi" w:cstheme="majorBidi"/>
      <w:b/>
      <w:color w:val="1F3763" w:themeColor="accent1" w:themeShade="7F"/>
      <w:sz w:val="24"/>
      <w:szCs w:val="24"/>
    </w:rPr>
  </w:style>
  <w:style w:type="character" w:customStyle="1" w:styleId="Heading4Char">
    <w:name w:val="Heading 4 Char"/>
    <w:basedOn w:val="DefaultParagraphFont"/>
    <w:link w:val="Heading4"/>
    <w:uiPriority w:val="9"/>
    <w:semiHidden/>
    <w:rsid w:val="00896480"/>
    <w:rPr>
      <w:rFonts w:asciiTheme="majorHAnsi" w:eastAsiaTheme="majorEastAsia" w:hAnsiTheme="majorHAnsi" w:cstheme="majorBidi"/>
      <w:b/>
      <w:i/>
      <w:iCs/>
      <w:color w:val="2F5496" w:themeColor="accent1" w:themeShade="BF"/>
      <w:sz w:val="24"/>
      <w:szCs w:val="20"/>
    </w:rPr>
  </w:style>
  <w:style w:type="character" w:customStyle="1" w:styleId="Heading5Char">
    <w:name w:val="Heading 5 Char"/>
    <w:basedOn w:val="DefaultParagraphFont"/>
    <w:link w:val="Heading5"/>
    <w:uiPriority w:val="9"/>
    <w:semiHidden/>
    <w:rsid w:val="00896480"/>
    <w:rPr>
      <w:rFonts w:asciiTheme="majorHAnsi" w:eastAsiaTheme="majorEastAsia" w:hAnsiTheme="majorHAnsi" w:cstheme="majorBidi"/>
      <w:b/>
      <w:color w:val="2F5496" w:themeColor="accent1" w:themeShade="BF"/>
      <w:sz w:val="24"/>
      <w:szCs w:val="20"/>
    </w:rPr>
  </w:style>
  <w:style w:type="character" w:customStyle="1" w:styleId="Heading6Char">
    <w:name w:val="Heading 6 Char"/>
    <w:basedOn w:val="DefaultParagraphFont"/>
    <w:link w:val="Heading6"/>
    <w:uiPriority w:val="9"/>
    <w:semiHidden/>
    <w:rsid w:val="00896480"/>
    <w:rPr>
      <w:rFonts w:asciiTheme="majorHAnsi" w:eastAsiaTheme="majorEastAsia" w:hAnsiTheme="majorHAnsi" w:cstheme="majorBidi"/>
      <w:b/>
      <w:color w:val="1F3763" w:themeColor="accent1" w:themeShade="7F"/>
      <w:sz w:val="24"/>
      <w:szCs w:val="20"/>
    </w:rPr>
  </w:style>
  <w:style w:type="character" w:customStyle="1" w:styleId="Heading7Char">
    <w:name w:val="Heading 7 Char"/>
    <w:basedOn w:val="DefaultParagraphFont"/>
    <w:link w:val="Heading7"/>
    <w:uiPriority w:val="9"/>
    <w:semiHidden/>
    <w:rsid w:val="00896480"/>
    <w:rPr>
      <w:rFonts w:asciiTheme="majorHAnsi" w:eastAsiaTheme="majorEastAsia" w:hAnsiTheme="majorHAnsi" w:cstheme="majorBidi"/>
      <w:b/>
      <w:i/>
      <w:iCs/>
      <w:color w:val="1F3763" w:themeColor="accent1" w:themeShade="7F"/>
      <w:sz w:val="24"/>
      <w:szCs w:val="20"/>
    </w:rPr>
  </w:style>
  <w:style w:type="character" w:customStyle="1" w:styleId="Heading8Char">
    <w:name w:val="Heading 8 Char"/>
    <w:basedOn w:val="DefaultParagraphFont"/>
    <w:link w:val="Heading8"/>
    <w:uiPriority w:val="9"/>
    <w:semiHidden/>
    <w:rsid w:val="00896480"/>
    <w:rPr>
      <w:rFonts w:asciiTheme="majorHAnsi" w:eastAsiaTheme="majorEastAsia" w:hAnsiTheme="majorHAnsi" w:cstheme="majorBidi"/>
      <w:b/>
      <w:color w:val="272727" w:themeColor="text1" w:themeTint="D8"/>
      <w:sz w:val="21"/>
      <w:szCs w:val="21"/>
    </w:rPr>
  </w:style>
  <w:style w:type="character" w:customStyle="1" w:styleId="Heading9Char">
    <w:name w:val="Heading 9 Char"/>
    <w:basedOn w:val="DefaultParagraphFont"/>
    <w:link w:val="Heading9"/>
    <w:uiPriority w:val="9"/>
    <w:semiHidden/>
    <w:rsid w:val="00896480"/>
    <w:rPr>
      <w:rFonts w:asciiTheme="majorHAnsi" w:eastAsiaTheme="majorEastAsia" w:hAnsiTheme="majorHAnsi" w:cstheme="majorBidi"/>
      <w:b/>
      <w:i/>
      <w:iCs/>
      <w:color w:val="272727" w:themeColor="text1" w:themeTint="D8"/>
      <w:sz w:val="21"/>
      <w:szCs w:val="21"/>
    </w:rPr>
  </w:style>
  <w:style w:type="table" w:styleId="TableGrid">
    <w:name w:val="Table Grid"/>
    <w:basedOn w:val="TableNormal"/>
    <w:uiPriority w:val="39"/>
    <w:rsid w:val="00D73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D6B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sid w:val="00DD6BBF"/>
    <w:rPr>
      <w:rFonts w:cs="Times New Roman"/>
      <w:vertAlign w:val="superscript"/>
    </w:rPr>
  </w:style>
  <w:style w:type="paragraph" w:styleId="FootnoteText">
    <w:name w:val="footnote text"/>
    <w:basedOn w:val="Normal"/>
    <w:link w:val="FootnoteTextChar"/>
    <w:uiPriority w:val="99"/>
    <w:semiHidden/>
    <w:unhideWhenUsed/>
    <w:rsid w:val="00DD6BBF"/>
    <w:pPr>
      <w:jc w:val="both"/>
    </w:pPr>
    <w:rPr>
      <w:b w:val="0"/>
      <w:sz w:val="20"/>
    </w:rPr>
  </w:style>
  <w:style w:type="character" w:customStyle="1" w:styleId="FootnoteTextChar">
    <w:name w:val="Footnote Text Char"/>
    <w:basedOn w:val="DefaultParagraphFont"/>
    <w:link w:val="FootnoteText"/>
    <w:uiPriority w:val="99"/>
    <w:semiHidden/>
    <w:rsid w:val="00DD6BBF"/>
    <w:rPr>
      <w:rFonts w:ascii="Times New Roman" w:eastAsia="Times New Roman" w:hAnsi="Times New Roman" w:cs="Times New Roman"/>
      <w:sz w:val="20"/>
      <w:szCs w:val="20"/>
    </w:rPr>
  </w:style>
  <w:style w:type="paragraph" w:styleId="BodyText3">
    <w:name w:val="Body Text 3"/>
    <w:basedOn w:val="Normal"/>
    <w:link w:val="BodyText3Char"/>
    <w:uiPriority w:val="99"/>
    <w:semiHidden/>
    <w:unhideWhenUsed/>
    <w:rsid w:val="009A3876"/>
    <w:pPr>
      <w:suppressAutoHyphens/>
      <w:spacing w:after="120"/>
    </w:pPr>
    <w:rPr>
      <w:b w:val="0"/>
      <w:sz w:val="16"/>
      <w:szCs w:val="16"/>
      <w:lang w:eastAsia="ar-SA"/>
    </w:rPr>
  </w:style>
  <w:style w:type="character" w:customStyle="1" w:styleId="BodyText3Char">
    <w:name w:val="Body Text 3 Char"/>
    <w:basedOn w:val="DefaultParagraphFont"/>
    <w:link w:val="BodyText3"/>
    <w:uiPriority w:val="99"/>
    <w:semiHidden/>
    <w:rsid w:val="009A3876"/>
    <w:rPr>
      <w:rFonts w:ascii="Times New Roman" w:eastAsia="Times New Roman" w:hAnsi="Times New Roman" w:cs="Times New Roman"/>
      <w:sz w:val="16"/>
      <w:szCs w:val="16"/>
      <w:lang w:eastAsia="ar-SA"/>
    </w:rPr>
  </w:style>
  <w:style w:type="paragraph" w:styleId="Subtitle">
    <w:name w:val="Subtitle"/>
    <w:basedOn w:val="Normal"/>
    <w:next w:val="Normal"/>
    <w:link w:val="SubtitleChar"/>
    <w:uiPriority w:val="99"/>
    <w:qFormat/>
    <w:rsid w:val="00631169"/>
    <w:pPr>
      <w:numPr>
        <w:ilvl w:val="1"/>
      </w:numPr>
      <w:spacing w:after="240" w:line="276" w:lineRule="auto"/>
    </w:pPr>
    <w:rPr>
      <w:rFonts w:asciiTheme="minorHAnsi" w:eastAsiaTheme="minorEastAsia" w:hAnsiTheme="minorHAnsi" w:cstheme="minorBidi"/>
      <w:b w:val="0"/>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631169"/>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71093">
      <w:bodyDiv w:val="1"/>
      <w:marLeft w:val="0"/>
      <w:marRight w:val="0"/>
      <w:marTop w:val="0"/>
      <w:marBottom w:val="0"/>
      <w:divBdr>
        <w:top w:val="none" w:sz="0" w:space="0" w:color="auto"/>
        <w:left w:val="none" w:sz="0" w:space="0" w:color="auto"/>
        <w:bottom w:val="none" w:sz="0" w:space="0" w:color="auto"/>
        <w:right w:val="none" w:sz="0" w:space="0" w:color="auto"/>
      </w:divBdr>
    </w:div>
    <w:div w:id="1026298175">
      <w:bodyDiv w:val="1"/>
      <w:marLeft w:val="0"/>
      <w:marRight w:val="0"/>
      <w:marTop w:val="0"/>
      <w:marBottom w:val="0"/>
      <w:divBdr>
        <w:top w:val="none" w:sz="0" w:space="0" w:color="auto"/>
        <w:left w:val="none" w:sz="0" w:space="0" w:color="auto"/>
        <w:bottom w:val="none" w:sz="0" w:space="0" w:color="auto"/>
        <w:right w:val="none" w:sz="0" w:space="0" w:color="auto"/>
      </w:divBdr>
    </w:div>
    <w:div w:id="16622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D1AF9-BFEF-4A78-A0D9-94F5C9ED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5015</Words>
  <Characters>28587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Juknienė</dc:creator>
  <cp:keywords/>
  <dc:description/>
  <cp:lastModifiedBy>Kristina Juodikienė</cp:lastModifiedBy>
  <cp:revision>5</cp:revision>
  <cp:lastPrinted>2019-03-18T12:16:00Z</cp:lastPrinted>
  <dcterms:created xsi:type="dcterms:W3CDTF">2025-08-12T13:47:00Z</dcterms:created>
  <dcterms:modified xsi:type="dcterms:W3CDTF">2025-08-13T08:43:00Z</dcterms:modified>
</cp:coreProperties>
</file>